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D1D" w:rsidRPr="0056080B" w:rsidRDefault="006C0D1D">
      <w:pPr>
        <w:rPr>
          <w:rFonts w:cs="B Traffic"/>
          <w:sz w:val="4"/>
          <w:szCs w:val="4"/>
          <w:rtl/>
        </w:rPr>
      </w:pPr>
      <w:r w:rsidRPr="0056080B">
        <w:rPr>
          <w:rFonts w:cs="B Traffic" w:hint="cs"/>
          <w:sz w:val="4"/>
          <w:szCs w:val="4"/>
          <w:rtl/>
        </w:rPr>
        <w:t xml:space="preserve">                                         </w:t>
      </w:r>
    </w:p>
    <w:p w:rsidR="004F1C9E" w:rsidRPr="0056080B" w:rsidRDefault="006C0D1D" w:rsidP="006C0D1D">
      <w:pPr>
        <w:rPr>
          <w:rFonts w:cs="B Traffic"/>
          <w:sz w:val="22"/>
          <w:szCs w:val="22"/>
          <w:rtl/>
        </w:rPr>
      </w:pPr>
      <w:r w:rsidRPr="0056080B">
        <w:rPr>
          <w:rFonts w:cs="B Traffic" w:hint="cs"/>
          <w:sz w:val="22"/>
          <w:szCs w:val="22"/>
          <w:rtl/>
        </w:rPr>
        <w:t xml:space="preserve">      </w:t>
      </w:r>
    </w:p>
    <w:tbl>
      <w:tblPr>
        <w:bidiVisual/>
        <w:tblW w:w="15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8"/>
        <w:gridCol w:w="2559"/>
        <w:gridCol w:w="2559"/>
        <w:gridCol w:w="2558"/>
        <w:gridCol w:w="4886"/>
      </w:tblGrid>
      <w:tr w:rsidR="00795A1B" w:rsidRPr="0056080B" w:rsidTr="00DB1B0B">
        <w:trPr>
          <w:trHeight w:val="318"/>
          <w:jc w:val="center"/>
        </w:trPr>
        <w:tc>
          <w:tcPr>
            <w:tcW w:w="15120" w:type="dxa"/>
            <w:gridSpan w:val="5"/>
          </w:tcPr>
          <w:p w:rsidR="00795A1B" w:rsidRPr="0056080B" w:rsidRDefault="00795A1B" w:rsidP="00765556">
            <w:pPr>
              <w:spacing w:line="360" w:lineRule="auto"/>
              <w:jc w:val="center"/>
              <w:rPr>
                <w:rFonts w:cs="B Traffic"/>
                <w:b/>
                <w:bCs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مشخصات</w:t>
            </w:r>
          </w:p>
        </w:tc>
      </w:tr>
      <w:tr w:rsidR="00795A1B" w:rsidRPr="0056080B" w:rsidTr="00DB1B0B">
        <w:trPr>
          <w:trHeight w:val="426"/>
          <w:jc w:val="center"/>
        </w:trPr>
        <w:tc>
          <w:tcPr>
            <w:tcW w:w="5117" w:type="dxa"/>
            <w:gridSpan w:val="2"/>
            <w:vAlign w:val="center"/>
          </w:tcPr>
          <w:p w:rsidR="00795A1B" w:rsidRPr="0056080B" w:rsidRDefault="00795A1B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نام کارخانه :</w:t>
            </w:r>
          </w:p>
        </w:tc>
        <w:tc>
          <w:tcPr>
            <w:tcW w:w="10003" w:type="dxa"/>
            <w:gridSpan w:val="3"/>
            <w:vAlign w:val="center"/>
          </w:tcPr>
          <w:p w:rsidR="00795A1B" w:rsidRPr="0056080B" w:rsidRDefault="00795A1B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شماره تلفن و فاکس :</w:t>
            </w:r>
          </w:p>
        </w:tc>
      </w:tr>
      <w:tr w:rsidR="0044628C" w:rsidRPr="0056080B" w:rsidTr="00DB1B0B">
        <w:trPr>
          <w:jc w:val="center"/>
        </w:trPr>
        <w:tc>
          <w:tcPr>
            <w:tcW w:w="15120" w:type="dxa"/>
            <w:gridSpan w:val="5"/>
          </w:tcPr>
          <w:p w:rsidR="00E37EC4" w:rsidRPr="0056080B" w:rsidRDefault="0044628C" w:rsidP="00765556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آدرس کامل کارخانه</w:t>
            </w:r>
            <w:r w:rsidR="00E37EC4"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:                استان :                              شهرستان :                                 بخش :</w:t>
            </w:r>
          </w:p>
          <w:p w:rsidR="0044628C" w:rsidRPr="0056080B" w:rsidRDefault="00E37EC4" w:rsidP="00E37EC4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کد پستی :</w:t>
            </w:r>
            <w:r w:rsidR="0044628C"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</w:tr>
      <w:tr w:rsidR="00795A1B" w:rsidRPr="0056080B" w:rsidTr="00DB1B0B">
        <w:trPr>
          <w:jc w:val="center"/>
        </w:trPr>
        <w:tc>
          <w:tcPr>
            <w:tcW w:w="7676" w:type="dxa"/>
            <w:gridSpan w:val="3"/>
          </w:tcPr>
          <w:p w:rsidR="00795A1B" w:rsidRPr="0056080B" w:rsidRDefault="00795A1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نام مدیر عامل :</w:t>
            </w:r>
          </w:p>
          <w:p w:rsidR="0044628C" w:rsidRPr="0056080B" w:rsidRDefault="0044628C" w:rsidP="0044628C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444" w:type="dxa"/>
            <w:gridSpan w:val="2"/>
          </w:tcPr>
          <w:p w:rsidR="00795A1B" w:rsidRPr="0056080B" w:rsidRDefault="00795A1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نام مسئول فنی :</w:t>
            </w:r>
            <w:r w:rsidR="007F1CF1"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                                                       کد ملی :</w:t>
            </w:r>
          </w:p>
        </w:tc>
      </w:tr>
      <w:tr w:rsidR="00795A1B" w:rsidRPr="0056080B" w:rsidTr="00DB1B0B">
        <w:trPr>
          <w:jc w:val="center"/>
        </w:trPr>
        <w:tc>
          <w:tcPr>
            <w:tcW w:w="15120" w:type="dxa"/>
            <w:gridSpan w:val="5"/>
          </w:tcPr>
          <w:p w:rsidR="00795A1B" w:rsidRPr="0056080B" w:rsidRDefault="00795A1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گروه تولیدی</w:t>
            </w:r>
          </w:p>
        </w:tc>
      </w:tr>
      <w:tr w:rsidR="00795A1B" w:rsidRPr="0056080B" w:rsidTr="00DB1B0B">
        <w:trPr>
          <w:jc w:val="center"/>
        </w:trPr>
        <w:tc>
          <w:tcPr>
            <w:tcW w:w="2558" w:type="dxa"/>
          </w:tcPr>
          <w:p w:rsidR="00E37EC4" w:rsidRPr="0056080B" w:rsidRDefault="00E37EC4" w:rsidP="00E37EC4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  <w:p w:rsidR="00795A1B" w:rsidRPr="0056080B" w:rsidRDefault="00795A1B" w:rsidP="00E37EC4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مواد اولیه</w:t>
            </w:r>
          </w:p>
        </w:tc>
        <w:tc>
          <w:tcPr>
            <w:tcW w:w="5118" w:type="dxa"/>
            <w:gridSpan w:val="2"/>
          </w:tcPr>
          <w:p w:rsidR="00795A1B" w:rsidRPr="0056080B" w:rsidRDefault="002E25A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/>
                <w:b/>
                <w:bCs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29C9E5C7" wp14:editId="4180CDEC">
                      <wp:simplePos x="0" y="0"/>
                      <wp:positionH relativeFrom="column">
                        <wp:posOffset>1869440</wp:posOffset>
                      </wp:positionH>
                      <wp:positionV relativeFrom="paragraph">
                        <wp:posOffset>103505</wp:posOffset>
                      </wp:positionV>
                      <wp:extent cx="114300" cy="114300"/>
                      <wp:effectExtent l="12065" t="8255" r="6985" b="10795"/>
                      <wp:wrapNone/>
                      <wp:docPr id="28" name="Oval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7" o:spid="_x0000_s1026" style="position:absolute;left:0;text-align:left;margin-left:147.2pt;margin-top:8.15pt;width:9pt;height: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"/>
                  </w:pict>
                </mc:Fallback>
              </mc:AlternateContent>
            </w:r>
            <w:r w:rsidR="00795A1B"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خوراکی </w:t>
            </w:r>
            <w:r w:rsidR="00795A1B"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="00795A1B"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آشامیدنی</w:t>
            </w:r>
          </w:p>
          <w:p w:rsidR="00E37EC4" w:rsidRPr="0056080B" w:rsidRDefault="00E37EC4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  <w:p w:rsidR="00795A1B" w:rsidRPr="0056080B" w:rsidRDefault="002E25A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/>
                <w:b/>
                <w:bCs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B51AFCD" wp14:editId="07D24DDA">
                      <wp:simplePos x="0" y="0"/>
                      <wp:positionH relativeFrom="column">
                        <wp:posOffset>2322195</wp:posOffset>
                      </wp:positionH>
                      <wp:positionV relativeFrom="paragraph">
                        <wp:posOffset>23495</wp:posOffset>
                      </wp:positionV>
                      <wp:extent cx="114300" cy="114300"/>
                      <wp:effectExtent l="7620" t="13970" r="11430" b="5080"/>
                      <wp:wrapNone/>
                      <wp:docPr id="27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0" o:spid="_x0000_s1026" style="position:absolute;left:0;text-align:left;margin-left:182.85pt;margin-top:1.85pt;width:9pt;height: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"/>
                  </w:pict>
                </mc:Fallback>
              </mc:AlternateContent>
            </w:r>
            <w:r w:rsidR="00795A1B"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بسته بندی</w:t>
            </w:r>
          </w:p>
        </w:tc>
        <w:tc>
          <w:tcPr>
            <w:tcW w:w="2558" w:type="dxa"/>
          </w:tcPr>
          <w:p w:rsidR="00795A1B" w:rsidRPr="0056080B" w:rsidRDefault="00795A1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  <w:p w:rsidR="00795A1B" w:rsidRPr="0056080B" w:rsidRDefault="00795A1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مواد فرآیند شده</w:t>
            </w:r>
          </w:p>
        </w:tc>
        <w:tc>
          <w:tcPr>
            <w:tcW w:w="4886" w:type="dxa"/>
          </w:tcPr>
          <w:p w:rsidR="0044628C" w:rsidRPr="0056080B" w:rsidRDefault="002E25A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/>
                <w:b/>
                <w:bCs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FD15C5D" wp14:editId="4DD15C70">
                      <wp:simplePos x="0" y="0"/>
                      <wp:positionH relativeFrom="column">
                        <wp:posOffset>1760220</wp:posOffset>
                      </wp:positionH>
                      <wp:positionV relativeFrom="paragraph">
                        <wp:posOffset>129540</wp:posOffset>
                      </wp:positionV>
                      <wp:extent cx="114300" cy="114300"/>
                      <wp:effectExtent l="7620" t="5715" r="11430" b="13335"/>
                      <wp:wrapNone/>
                      <wp:docPr id="26" name="Oval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1" o:spid="_x0000_s1026" style="position:absolute;left:0;text-align:left;margin-left:138.6pt;margin-top:10.2pt;width:9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"/>
                  </w:pict>
                </mc:Fallback>
              </mc:AlternateContent>
            </w:r>
            <w:r w:rsidR="0044628C"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خوراکی </w:t>
            </w:r>
            <w:r w:rsidR="0044628C"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="0044628C"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آشامیدنی</w:t>
            </w:r>
          </w:p>
          <w:p w:rsidR="00E37EC4" w:rsidRPr="0056080B" w:rsidRDefault="00E37EC4" w:rsidP="00E37EC4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  <w:p w:rsidR="00795A1B" w:rsidRPr="0056080B" w:rsidRDefault="002E25AA" w:rsidP="00E37EC4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/>
                <w:b/>
                <w:bCs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87299DB" wp14:editId="7F852652">
                      <wp:simplePos x="0" y="0"/>
                      <wp:positionH relativeFrom="column">
                        <wp:posOffset>2331720</wp:posOffset>
                      </wp:positionH>
                      <wp:positionV relativeFrom="paragraph">
                        <wp:posOffset>99060</wp:posOffset>
                      </wp:positionV>
                      <wp:extent cx="114300" cy="114300"/>
                      <wp:effectExtent l="7620" t="13335" r="11430" b="5715"/>
                      <wp:wrapNone/>
                      <wp:docPr id="24" name="Oval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2" o:spid="_x0000_s1026" style="position:absolute;left:0;text-align:left;margin-left:183.6pt;margin-top:7.8pt;width:9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"/>
                  </w:pict>
                </mc:Fallback>
              </mc:AlternateContent>
            </w:r>
            <w:r w:rsidR="0044628C"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بسته بندی</w:t>
            </w:r>
          </w:p>
        </w:tc>
      </w:tr>
      <w:tr w:rsidR="0044628C" w:rsidRPr="0056080B" w:rsidTr="00DB1B0B">
        <w:trPr>
          <w:jc w:val="center"/>
        </w:trPr>
        <w:tc>
          <w:tcPr>
            <w:tcW w:w="5117" w:type="dxa"/>
            <w:gridSpan w:val="2"/>
          </w:tcPr>
          <w:p w:rsidR="0044628C" w:rsidRPr="0056080B" w:rsidRDefault="0044628C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نام محصولات تولیدی ( با توجه به پر</w:t>
            </w:r>
            <w:r w:rsidR="00C23A7C"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و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انه های بهداشتی)</w:t>
            </w:r>
          </w:p>
          <w:p w:rsidR="0044628C" w:rsidRPr="0056080B" w:rsidRDefault="0044628C" w:rsidP="0044628C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003" w:type="dxa"/>
            <w:gridSpan w:val="3"/>
          </w:tcPr>
          <w:p w:rsidR="0044628C" w:rsidRPr="0056080B" w:rsidRDefault="0044628C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</w:tbl>
    <w:p w:rsidR="002E0F9E" w:rsidRPr="0056080B" w:rsidRDefault="002E0F9E">
      <w:pPr>
        <w:rPr>
          <w:rFonts w:cs="B Traffic"/>
          <w:sz w:val="4"/>
          <w:szCs w:val="4"/>
          <w:rtl/>
        </w:rPr>
      </w:pPr>
    </w:p>
    <w:p w:rsidR="00020036" w:rsidRPr="0056080B" w:rsidRDefault="00020036">
      <w:pPr>
        <w:rPr>
          <w:rFonts w:cs="B Traffic"/>
          <w:sz w:val="4"/>
          <w:szCs w:val="4"/>
          <w:rtl/>
        </w:rPr>
      </w:pPr>
    </w:p>
    <w:p w:rsidR="00C23A7C" w:rsidRDefault="00C23A7C">
      <w:pPr>
        <w:rPr>
          <w:rFonts w:cs="B Traffic"/>
          <w:sz w:val="8"/>
          <w:szCs w:val="8"/>
          <w:rtl/>
        </w:rPr>
      </w:pPr>
    </w:p>
    <w:p w:rsidR="00BF1EF9" w:rsidRDefault="00BF1EF9">
      <w:pPr>
        <w:rPr>
          <w:rFonts w:cs="B Traffic"/>
          <w:sz w:val="8"/>
          <w:szCs w:val="8"/>
          <w:rtl/>
        </w:rPr>
      </w:pPr>
    </w:p>
    <w:p w:rsidR="00BF1EF9" w:rsidRDefault="00BF1EF9">
      <w:pPr>
        <w:rPr>
          <w:rFonts w:cs="B Traffic"/>
          <w:sz w:val="8"/>
          <w:szCs w:val="8"/>
          <w:rtl/>
        </w:rPr>
      </w:pPr>
    </w:p>
    <w:p w:rsidR="00BF1EF9" w:rsidRDefault="00BF1EF9">
      <w:pPr>
        <w:rPr>
          <w:rFonts w:cs="B Traffic"/>
          <w:sz w:val="8"/>
          <w:szCs w:val="8"/>
          <w:rtl/>
        </w:rPr>
      </w:pPr>
    </w:p>
    <w:p w:rsidR="00BF1EF9" w:rsidRDefault="00BF1EF9">
      <w:pPr>
        <w:rPr>
          <w:rFonts w:cs="B Traffic"/>
          <w:sz w:val="8"/>
          <w:szCs w:val="8"/>
          <w:rtl/>
        </w:rPr>
      </w:pPr>
    </w:p>
    <w:p w:rsidR="00BF1EF9" w:rsidRDefault="00BF1EF9">
      <w:pPr>
        <w:rPr>
          <w:rFonts w:cs="B Traffic"/>
          <w:sz w:val="8"/>
          <w:szCs w:val="8"/>
          <w:rtl/>
        </w:rPr>
      </w:pPr>
    </w:p>
    <w:p w:rsidR="00BF1EF9" w:rsidRPr="0056080B" w:rsidRDefault="00BF1EF9">
      <w:pPr>
        <w:rPr>
          <w:rFonts w:cs="B Traffic"/>
          <w:sz w:val="8"/>
          <w:szCs w:val="8"/>
          <w:rtl/>
        </w:rPr>
      </w:pPr>
    </w:p>
    <w:tbl>
      <w:tblPr>
        <w:bidiVisual/>
        <w:tblW w:w="1512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4"/>
        <w:gridCol w:w="8119"/>
        <w:gridCol w:w="1077"/>
        <w:gridCol w:w="1078"/>
        <w:gridCol w:w="1078"/>
        <w:gridCol w:w="2334"/>
      </w:tblGrid>
      <w:tr w:rsidR="008F1760" w:rsidRPr="0056080B" w:rsidTr="0090461F">
        <w:trPr>
          <w:trHeight w:val="390"/>
        </w:trPr>
        <w:tc>
          <w:tcPr>
            <w:tcW w:w="1434" w:type="dxa"/>
            <w:vMerge w:val="restart"/>
          </w:tcPr>
          <w:p w:rsidR="008F1760" w:rsidRPr="0056080B" w:rsidRDefault="008F1760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lastRenderedPageBreak/>
              <w:t>مورد ممیزی</w:t>
            </w:r>
          </w:p>
          <w:p w:rsidR="008F1760" w:rsidRPr="0056080B" w:rsidRDefault="008F1760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19" w:type="dxa"/>
            <w:vMerge w:val="restart"/>
          </w:tcPr>
          <w:p w:rsidR="008F1760" w:rsidRPr="0056080B" w:rsidRDefault="008F1760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محل ممیزی</w:t>
            </w:r>
          </w:p>
        </w:tc>
        <w:tc>
          <w:tcPr>
            <w:tcW w:w="5567" w:type="dxa"/>
            <w:gridSpan w:val="4"/>
          </w:tcPr>
          <w:p w:rsidR="008F1760" w:rsidRPr="0056080B" w:rsidRDefault="008F1760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نظریه ممیزی</w:t>
            </w:r>
          </w:p>
        </w:tc>
      </w:tr>
      <w:tr w:rsidR="008F1760" w:rsidRPr="0056080B" w:rsidTr="0090461F">
        <w:trPr>
          <w:trHeight w:val="390"/>
        </w:trPr>
        <w:tc>
          <w:tcPr>
            <w:tcW w:w="1434" w:type="dxa"/>
            <w:vMerge/>
          </w:tcPr>
          <w:p w:rsidR="008F1760" w:rsidRPr="0056080B" w:rsidRDefault="008F1760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19" w:type="dxa"/>
            <w:vMerge/>
          </w:tcPr>
          <w:p w:rsidR="008F1760" w:rsidRPr="0056080B" w:rsidRDefault="008F1760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8F1760" w:rsidRPr="0056080B" w:rsidRDefault="008F1760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بند</w:t>
            </w:r>
          </w:p>
        </w:tc>
        <w:tc>
          <w:tcPr>
            <w:tcW w:w="1078" w:type="dxa"/>
            <w:shd w:val="clear" w:color="auto" w:fill="auto"/>
          </w:tcPr>
          <w:p w:rsidR="008F1760" w:rsidRPr="0056080B" w:rsidRDefault="008F1760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واحد</w:t>
            </w:r>
          </w:p>
        </w:tc>
        <w:tc>
          <w:tcPr>
            <w:tcW w:w="1078" w:type="dxa"/>
            <w:shd w:val="clear" w:color="auto" w:fill="auto"/>
          </w:tcPr>
          <w:p w:rsidR="008F1760" w:rsidRPr="0056080B" w:rsidRDefault="008F1760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حوزه</w:t>
            </w:r>
          </w:p>
        </w:tc>
        <w:tc>
          <w:tcPr>
            <w:tcW w:w="2334" w:type="dxa"/>
            <w:shd w:val="clear" w:color="auto" w:fill="auto"/>
          </w:tcPr>
          <w:p w:rsidR="008F1760" w:rsidRPr="0056080B" w:rsidRDefault="008F1760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0D544D" w:rsidRPr="0056080B" w:rsidTr="0090461F">
        <w:tc>
          <w:tcPr>
            <w:tcW w:w="1434" w:type="dxa"/>
            <w:vMerge w:val="restart"/>
            <w:textDirection w:val="btLr"/>
          </w:tcPr>
          <w:p w:rsidR="000D544D" w:rsidRPr="0056080B" w:rsidRDefault="000D544D" w:rsidP="0090461F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1: محوطه و اطراف کارخانه</w:t>
            </w:r>
          </w:p>
          <w:p w:rsidR="000D544D" w:rsidRPr="0056080B" w:rsidRDefault="000D544D" w:rsidP="001E090E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= 20</w:t>
            </w:r>
          </w:p>
        </w:tc>
        <w:tc>
          <w:tcPr>
            <w:tcW w:w="8119" w:type="dxa"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1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مشخص بودن محدوده و محوطه کارخانه</w:t>
            </w:r>
          </w:p>
        </w:tc>
        <w:tc>
          <w:tcPr>
            <w:tcW w:w="1077" w:type="dxa"/>
            <w:shd w:val="clear" w:color="auto" w:fill="auto"/>
          </w:tcPr>
          <w:p w:rsidR="000D544D" w:rsidRPr="0056080B" w:rsidRDefault="000D544D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078" w:type="dxa"/>
            <w:shd w:val="clear" w:color="auto" w:fill="auto"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8" w:type="dxa"/>
            <w:shd w:val="clear" w:color="auto" w:fill="auto"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0D544D" w:rsidRPr="0056080B" w:rsidTr="0090461F">
        <w:tc>
          <w:tcPr>
            <w:tcW w:w="1434" w:type="dxa"/>
            <w:vMerge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19" w:type="dxa"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2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تمیز بودن کارخانه و محوطه آن</w:t>
            </w:r>
          </w:p>
        </w:tc>
        <w:tc>
          <w:tcPr>
            <w:tcW w:w="1077" w:type="dxa"/>
            <w:shd w:val="clear" w:color="auto" w:fill="auto"/>
          </w:tcPr>
          <w:p w:rsidR="000D544D" w:rsidRPr="0056080B" w:rsidRDefault="000D544D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078" w:type="dxa"/>
            <w:shd w:val="clear" w:color="auto" w:fill="auto"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8" w:type="dxa"/>
            <w:shd w:val="clear" w:color="auto" w:fill="auto"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0D544D" w:rsidRPr="0056080B" w:rsidTr="0090461F">
        <w:tc>
          <w:tcPr>
            <w:tcW w:w="1434" w:type="dxa"/>
            <w:vMerge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19" w:type="dxa"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3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محصور نمودن محیط های غیر قابل نظافت در محوطه کارخانه به نحو قابل قبول</w:t>
            </w:r>
          </w:p>
        </w:tc>
        <w:tc>
          <w:tcPr>
            <w:tcW w:w="1077" w:type="dxa"/>
            <w:shd w:val="clear" w:color="auto" w:fill="auto"/>
          </w:tcPr>
          <w:p w:rsidR="000D544D" w:rsidRPr="0056080B" w:rsidRDefault="000D544D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078" w:type="dxa"/>
            <w:shd w:val="clear" w:color="auto" w:fill="auto"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8" w:type="dxa"/>
            <w:shd w:val="clear" w:color="auto" w:fill="auto"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0D544D" w:rsidRPr="0056080B" w:rsidTr="0090461F">
        <w:tc>
          <w:tcPr>
            <w:tcW w:w="1434" w:type="dxa"/>
            <w:vMerge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19" w:type="dxa"/>
          </w:tcPr>
          <w:p w:rsidR="000D544D" w:rsidRPr="0056080B" w:rsidRDefault="000D544D" w:rsidP="001E090E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4- رعایت فاصله مناسب کارخانه تا مراکز آلاینده مطابق دستورالعمل مربوطه </w:t>
            </w:r>
          </w:p>
        </w:tc>
        <w:tc>
          <w:tcPr>
            <w:tcW w:w="1077" w:type="dxa"/>
            <w:shd w:val="clear" w:color="auto" w:fill="auto"/>
          </w:tcPr>
          <w:p w:rsidR="000D544D" w:rsidRPr="0056080B" w:rsidRDefault="000D544D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8" w:type="dxa"/>
            <w:shd w:val="clear" w:color="auto" w:fill="auto"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8" w:type="dxa"/>
            <w:shd w:val="clear" w:color="auto" w:fill="auto"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0D544D" w:rsidRPr="0056080B" w:rsidTr="0090461F">
        <w:tc>
          <w:tcPr>
            <w:tcW w:w="1434" w:type="dxa"/>
            <w:vMerge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19" w:type="dxa"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5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جمع آوری مرتب و منظم پسماند از محوطه کارخانه در ظروف یا کانتینر های دردار</w:t>
            </w:r>
          </w:p>
        </w:tc>
        <w:tc>
          <w:tcPr>
            <w:tcW w:w="1077" w:type="dxa"/>
            <w:shd w:val="clear" w:color="auto" w:fill="auto"/>
          </w:tcPr>
          <w:p w:rsidR="000D544D" w:rsidRPr="0056080B" w:rsidRDefault="000D544D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078" w:type="dxa"/>
            <w:shd w:val="clear" w:color="auto" w:fill="auto"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8" w:type="dxa"/>
            <w:shd w:val="clear" w:color="auto" w:fill="auto"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0D544D" w:rsidRPr="0056080B" w:rsidTr="000D544D">
        <w:trPr>
          <w:trHeight w:val="318"/>
        </w:trPr>
        <w:tc>
          <w:tcPr>
            <w:tcW w:w="1434" w:type="dxa"/>
            <w:vMerge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19" w:type="dxa"/>
            <w:vMerge w:val="restart"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6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مفروش بودن خیابان های داخلی کارخانه با مواد مناسب و مقاوم به منظور جلوگیری از گرد و غبار</w:t>
            </w:r>
          </w:p>
        </w:tc>
        <w:tc>
          <w:tcPr>
            <w:tcW w:w="1077" w:type="dxa"/>
            <w:shd w:val="clear" w:color="auto" w:fill="auto"/>
          </w:tcPr>
          <w:p w:rsidR="000D544D" w:rsidRPr="0056080B" w:rsidRDefault="000D544D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078" w:type="dxa"/>
            <w:shd w:val="clear" w:color="auto" w:fill="auto"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8" w:type="dxa"/>
            <w:shd w:val="clear" w:color="auto" w:fill="auto"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vMerge w:val="restart"/>
            <w:shd w:val="clear" w:color="auto" w:fill="auto"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0D544D" w:rsidRPr="0056080B" w:rsidTr="001E090E">
        <w:trPr>
          <w:trHeight w:val="318"/>
        </w:trPr>
        <w:tc>
          <w:tcPr>
            <w:tcW w:w="1434" w:type="dxa"/>
            <w:vMerge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19" w:type="dxa"/>
            <w:vMerge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0D544D" w:rsidRPr="0056080B" w:rsidRDefault="000D544D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مجموع امتیاز</w:t>
            </w:r>
          </w:p>
        </w:tc>
        <w:tc>
          <w:tcPr>
            <w:tcW w:w="1078" w:type="dxa"/>
            <w:shd w:val="clear" w:color="auto" w:fill="auto"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8" w:type="dxa"/>
            <w:shd w:val="clear" w:color="auto" w:fill="auto"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vMerge/>
            <w:shd w:val="clear" w:color="auto" w:fill="auto"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A130F6" w:rsidRPr="0056080B" w:rsidTr="001800CD">
        <w:trPr>
          <w:trHeight w:val="219"/>
        </w:trPr>
        <w:tc>
          <w:tcPr>
            <w:tcW w:w="15120" w:type="dxa"/>
            <w:gridSpan w:val="6"/>
          </w:tcPr>
          <w:p w:rsidR="00A130F6" w:rsidRPr="0056080B" w:rsidRDefault="00A130F6" w:rsidP="0090461F">
            <w:pPr>
              <w:spacing w:line="360" w:lineRule="auto"/>
              <w:rPr>
                <w:rFonts w:cs="B Traffic"/>
                <w:sz w:val="6"/>
                <w:szCs w:val="6"/>
                <w:rtl/>
              </w:rPr>
            </w:pPr>
          </w:p>
        </w:tc>
      </w:tr>
      <w:tr w:rsidR="001800CD" w:rsidRPr="0056080B" w:rsidTr="00AD14F8">
        <w:tc>
          <w:tcPr>
            <w:tcW w:w="1434" w:type="dxa"/>
            <w:vMerge w:val="restart"/>
            <w:textDirection w:val="btLr"/>
          </w:tcPr>
          <w:p w:rsidR="001800CD" w:rsidRPr="0056080B" w:rsidRDefault="00AD14F8" w:rsidP="00AD14F8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2:امکانات ساختمانی</w:t>
            </w:r>
          </w:p>
          <w:p w:rsidR="00AD14F8" w:rsidRPr="0056080B" w:rsidRDefault="00AD14F8" w:rsidP="00AD14F8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امتیاز=55</w:t>
            </w:r>
          </w:p>
        </w:tc>
        <w:tc>
          <w:tcPr>
            <w:tcW w:w="8119" w:type="dxa"/>
          </w:tcPr>
          <w:p w:rsidR="001800CD" w:rsidRPr="0056080B" w:rsidRDefault="00AD14F8" w:rsidP="00AD14F8">
            <w:pPr>
              <w:jc w:val="both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</w:t>
            </w:r>
            <w:r w:rsidR="001800CD"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</w:t>
            </w:r>
            <w:r w:rsidR="001800CD"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="001800CD"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وجود امکانات 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،</w:t>
            </w:r>
            <w:r w:rsidR="001800CD"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فضای کافی و مجزا برای دریافت و نگهداری مواد اولیه به نحوی که از انتشار آلودگی جلوگیری نماید</w:t>
            </w:r>
          </w:p>
        </w:tc>
        <w:tc>
          <w:tcPr>
            <w:tcW w:w="1077" w:type="dxa"/>
            <w:shd w:val="clear" w:color="auto" w:fill="auto"/>
          </w:tcPr>
          <w:p w:rsidR="001800CD" w:rsidRPr="0056080B" w:rsidRDefault="001800CD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1078" w:type="dxa"/>
            <w:shd w:val="clear" w:color="auto" w:fill="auto"/>
          </w:tcPr>
          <w:p w:rsidR="001800CD" w:rsidRPr="0056080B" w:rsidRDefault="001800C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8" w:type="dxa"/>
            <w:shd w:val="clear" w:color="auto" w:fill="auto"/>
          </w:tcPr>
          <w:p w:rsidR="001800CD" w:rsidRPr="0056080B" w:rsidRDefault="001800C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1800CD" w:rsidRPr="0056080B" w:rsidRDefault="001800C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1800CD" w:rsidRPr="0056080B" w:rsidTr="0090461F">
        <w:tc>
          <w:tcPr>
            <w:tcW w:w="1434" w:type="dxa"/>
            <w:vMerge/>
          </w:tcPr>
          <w:p w:rsidR="001800CD" w:rsidRPr="0056080B" w:rsidRDefault="001800C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19" w:type="dxa"/>
          </w:tcPr>
          <w:p w:rsidR="001800CD" w:rsidRPr="0056080B" w:rsidRDefault="00AD14F8" w:rsidP="0090461F">
            <w:pPr>
              <w:jc w:val="both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2</w:t>
            </w:r>
            <w:r w:rsidR="001800CD"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-وجود محل مناسب و فضای کافی برای نگهداری مواد اولیه در صورت دریافت حجم زیاد بطور همزمان </w:t>
            </w:r>
          </w:p>
        </w:tc>
        <w:tc>
          <w:tcPr>
            <w:tcW w:w="1077" w:type="dxa"/>
            <w:shd w:val="clear" w:color="auto" w:fill="auto"/>
          </w:tcPr>
          <w:p w:rsidR="001800CD" w:rsidRPr="0056080B" w:rsidRDefault="001800CD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8" w:type="dxa"/>
            <w:shd w:val="clear" w:color="auto" w:fill="auto"/>
          </w:tcPr>
          <w:p w:rsidR="001800CD" w:rsidRPr="0056080B" w:rsidRDefault="001800C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8" w:type="dxa"/>
            <w:shd w:val="clear" w:color="auto" w:fill="auto"/>
          </w:tcPr>
          <w:p w:rsidR="001800CD" w:rsidRPr="0056080B" w:rsidRDefault="001800C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1800CD" w:rsidRPr="0056080B" w:rsidRDefault="001800C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1800CD" w:rsidRPr="0056080B" w:rsidTr="001E090E">
        <w:trPr>
          <w:trHeight w:val="616"/>
        </w:trPr>
        <w:tc>
          <w:tcPr>
            <w:tcW w:w="1434" w:type="dxa"/>
            <w:vMerge/>
          </w:tcPr>
          <w:p w:rsidR="001800CD" w:rsidRPr="0056080B" w:rsidRDefault="001800C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19" w:type="dxa"/>
          </w:tcPr>
          <w:p w:rsidR="001800CD" w:rsidRPr="0056080B" w:rsidRDefault="00AD14F8" w:rsidP="0090461F">
            <w:pPr>
              <w:jc w:val="both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</w:t>
            </w:r>
            <w:r w:rsidR="001800CD"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="001800CD"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وجود امکانات و فضای کافی و مجزا برای نگهداری مواد شیمیایی مانند مواد غیر خوراکی ، گندزدا و آفت کش ها و روغن های صنعتی</w:t>
            </w:r>
          </w:p>
        </w:tc>
        <w:tc>
          <w:tcPr>
            <w:tcW w:w="1077" w:type="dxa"/>
            <w:shd w:val="clear" w:color="auto" w:fill="auto"/>
          </w:tcPr>
          <w:p w:rsidR="001800CD" w:rsidRPr="0056080B" w:rsidRDefault="001800CD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078" w:type="dxa"/>
            <w:shd w:val="clear" w:color="auto" w:fill="auto"/>
          </w:tcPr>
          <w:p w:rsidR="001800CD" w:rsidRPr="0056080B" w:rsidRDefault="001800C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8" w:type="dxa"/>
            <w:shd w:val="clear" w:color="auto" w:fill="auto"/>
          </w:tcPr>
          <w:p w:rsidR="001800CD" w:rsidRPr="0056080B" w:rsidRDefault="001800C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1800CD" w:rsidRPr="0056080B" w:rsidRDefault="001800C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1800CD" w:rsidRPr="0056080B" w:rsidTr="001E090E">
        <w:trPr>
          <w:trHeight w:val="400"/>
        </w:trPr>
        <w:tc>
          <w:tcPr>
            <w:tcW w:w="1434" w:type="dxa"/>
            <w:vMerge/>
          </w:tcPr>
          <w:p w:rsidR="001800CD" w:rsidRPr="0056080B" w:rsidRDefault="001800CD" w:rsidP="0090461F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8119" w:type="dxa"/>
          </w:tcPr>
          <w:p w:rsidR="001800CD" w:rsidRPr="0056080B" w:rsidRDefault="00AD14F8" w:rsidP="0090461F">
            <w:pPr>
              <w:spacing w:line="360" w:lineRule="auto"/>
              <w:jc w:val="both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4</w:t>
            </w:r>
            <w:r w:rsidR="001800CD"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</w:t>
            </w:r>
            <w:r w:rsidR="001800CD"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="001800CD"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وجود امکانات و فضای کافی و مجزا برای مواد بسته بندی </w:t>
            </w:r>
          </w:p>
        </w:tc>
        <w:tc>
          <w:tcPr>
            <w:tcW w:w="1077" w:type="dxa"/>
            <w:shd w:val="clear" w:color="auto" w:fill="auto"/>
          </w:tcPr>
          <w:p w:rsidR="001800CD" w:rsidRPr="0056080B" w:rsidRDefault="001800CD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078" w:type="dxa"/>
            <w:shd w:val="clear" w:color="auto" w:fill="auto"/>
          </w:tcPr>
          <w:p w:rsidR="001800CD" w:rsidRPr="0056080B" w:rsidRDefault="001800C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8" w:type="dxa"/>
            <w:shd w:val="clear" w:color="auto" w:fill="auto"/>
          </w:tcPr>
          <w:p w:rsidR="001800CD" w:rsidRPr="0056080B" w:rsidRDefault="001800C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1800CD" w:rsidRPr="0056080B" w:rsidRDefault="001800C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1800CD" w:rsidRPr="0056080B" w:rsidTr="001E090E">
        <w:trPr>
          <w:trHeight w:val="400"/>
        </w:trPr>
        <w:tc>
          <w:tcPr>
            <w:tcW w:w="1434" w:type="dxa"/>
            <w:vMerge/>
          </w:tcPr>
          <w:p w:rsidR="001800CD" w:rsidRPr="0056080B" w:rsidRDefault="001800CD" w:rsidP="001800CD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8119" w:type="dxa"/>
          </w:tcPr>
          <w:p w:rsidR="001800CD" w:rsidRPr="0056080B" w:rsidRDefault="00AD14F8" w:rsidP="001800CD">
            <w:pPr>
              <w:spacing w:line="360" w:lineRule="auto"/>
              <w:jc w:val="both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  <w:r w:rsidR="001800CD"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</w:t>
            </w:r>
            <w:r w:rsidR="001800CD"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="001800CD"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وجود امکانات و فضای کافی برای استراحت کارگران</w:t>
            </w:r>
          </w:p>
        </w:tc>
        <w:tc>
          <w:tcPr>
            <w:tcW w:w="1077" w:type="dxa"/>
            <w:shd w:val="clear" w:color="auto" w:fill="auto"/>
          </w:tcPr>
          <w:p w:rsidR="001800CD" w:rsidRPr="0056080B" w:rsidRDefault="001800CD" w:rsidP="001800CD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078" w:type="dxa"/>
            <w:shd w:val="clear" w:color="auto" w:fill="auto"/>
          </w:tcPr>
          <w:p w:rsidR="001800CD" w:rsidRPr="0056080B" w:rsidRDefault="001800CD" w:rsidP="001800CD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8" w:type="dxa"/>
            <w:shd w:val="clear" w:color="auto" w:fill="auto"/>
          </w:tcPr>
          <w:p w:rsidR="001800CD" w:rsidRPr="0056080B" w:rsidRDefault="001800CD" w:rsidP="001800CD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1800CD" w:rsidRPr="0056080B" w:rsidRDefault="001800CD" w:rsidP="001800CD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</w:tbl>
    <w:p w:rsidR="002E0F9E" w:rsidRPr="0056080B" w:rsidRDefault="00AD14F8" w:rsidP="000D544D">
      <w:pPr>
        <w:rPr>
          <w:rFonts w:cs="B Traffic"/>
          <w:sz w:val="4"/>
          <w:szCs w:val="4"/>
          <w:rtl/>
        </w:rPr>
      </w:pPr>
      <w:r w:rsidRPr="0056080B">
        <w:rPr>
          <w:rFonts w:cs="B Traffic" w:hint="cs"/>
          <w:sz w:val="4"/>
          <w:szCs w:val="4"/>
          <w:rtl/>
        </w:rPr>
        <w:t xml:space="preserve">  </w:t>
      </w:r>
    </w:p>
    <w:p w:rsidR="00A130F6" w:rsidRPr="0056080B" w:rsidRDefault="00A130F6">
      <w:pPr>
        <w:rPr>
          <w:rFonts w:cs="B Traffic"/>
          <w:sz w:val="22"/>
          <w:szCs w:val="22"/>
          <w:rtl/>
        </w:rPr>
      </w:pPr>
    </w:p>
    <w:tbl>
      <w:tblPr>
        <w:tblpPr w:leftFromText="180" w:rightFromText="180" w:vertAnchor="text" w:tblpY="1"/>
        <w:tblOverlap w:val="never"/>
        <w:bidiVisual/>
        <w:tblW w:w="1512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5"/>
        <w:gridCol w:w="8120"/>
        <w:gridCol w:w="1077"/>
        <w:gridCol w:w="1077"/>
        <w:gridCol w:w="1077"/>
        <w:gridCol w:w="2334"/>
      </w:tblGrid>
      <w:tr w:rsidR="00A23A3B" w:rsidRPr="0056080B" w:rsidTr="001E090E">
        <w:trPr>
          <w:trHeight w:val="390"/>
        </w:trPr>
        <w:tc>
          <w:tcPr>
            <w:tcW w:w="1435" w:type="dxa"/>
            <w:vMerge w:val="restart"/>
          </w:tcPr>
          <w:p w:rsidR="00A23A3B" w:rsidRPr="0056080B" w:rsidRDefault="00A23A3B" w:rsidP="0090461F">
            <w:pPr>
              <w:jc w:val="center"/>
              <w:rPr>
                <w:rFonts w:cs="B Traffic"/>
                <w:rtl/>
              </w:rPr>
            </w:pPr>
            <w:r w:rsidRPr="0056080B">
              <w:rPr>
                <w:rFonts w:cs="B Traffic" w:hint="cs"/>
                <w:rtl/>
              </w:rPr>
              <w:t>مورد ممیزی</w:t>
            </w:r>
          </w:p>
          <w:p w:rsidR="00A23A3B" w:rsidRPr="0056080B" w:rsidRDefault="00A23A3B" w:rsidP="0090461F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8120" w:type="dxa"/>
            <w:vMerge w:val="restart"/>
          </w:tcPr>
          <w:p w:rsidR="00A23A3B" w:rsidRPr="0056080B" w:rsidRDefault="00A23A3B" w:rsidP="0090461F">
            <w:pPr>
              <w:jc w:val="center"/>
              <w:rPr>
                <w:rFonts w:cs="B Traffic"/>
                <w:rtl/>
              </w:rPr>
            </w:pPr>
            <w:r w:rsidRPr="0056080B">
              <w:rPr>
                <w:rFonts w:cs="B Traffic" w:hint="cs"/>
                <w:rtl/>
              </w:rPr>
              <w:t>محل ممیزی</w:t>
            </w:r>
          </w:p>
        </w:tc>
        <w:tc>
          <w:tcPr>
            <w:tcW w:w="5565" w:type="dxa"/>
            <w:gridSpan w:val="4"/>
          </w:tcPr>
          <w:p w:rsidR="00A23A3B" w:rsidRPr="0056080B" w:rsidRDefault="00A23A3B" w:rsidP="0090461F">
            <w:pPr>
              <w:jc w:val="center"/>
              <w:rPr>
                <w:rFonts w:cs="B Traffic"/>
                <w:rtl/>
              </w:rPr>
            </w:pPr>
            <w:r w:rsidRPr="0056080B">
              <w:rPr>
                <w:rFonts w:cs="B Traffic" w:hint="cs"/>
                <w:rtl/>
              </w:rPr>
              <w:t>نظریه ممیزی</w:t>
            </w:r>
          </w:p>
        </w:tc>
      </w:tr>
      <w:tr w:rsidR="00A23A3B" w:rsidRPr="0056080B" w:rsidTr="000D544D">
        <w:trPr>
          <w:trHeight w:val="390"/>
        </w:trPr>
        <w:tc>
          <w:tcPr>
            <w:tcW w:w="1435" w:type="dxa"/>
            <w:vMerge/>
            <w:tcBorders>
              <w:bottom w:val="single" w:sz="4" w:space="0" w:color="auto"/>
            </w:tcBorders>
          </w:tcPr>
          <w:p w:rsidR="00A23A3B" w:rsidRPr="0056080B" w:rsidRDefault="00A23A3B" w:rsidP="0090461F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8120" w:type="dxa"/>
            <w:vMerge/>
            <w:tcBorders>
              <w:bottom w:val="single" w:sz="4" w:space="0" w:color="auto"/>
            </w:tcBorders>
          </w:tcPr>
          <w:p w:rsidR="00A23A3B" w:rsidRPr="0056080B" w:rsidRDefault="00A23A3B" w:rsidP="0090461F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:rsidR="00A23A3B" w:rsidRPr="0056080B" w:rsidRDefault="00A23A3B" w:rsidP="0090461F">
            <w:pPr>
              <w:jc w:val="center"/>
              <w:rPr>
                <w:rFonts w:cs="B Traffic"/>
                <w:rtl/>
              </w:rPr>
            </w:pPr>
            <w:r w:rsidRPr="0056080B">
              <w:rPr>
                <w:rFonts w:cs="B Traffic" w:hint="cs"/>
                <w:rtl/>
              </w:rPr>
              <w:t>امتیاز بند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:rsidR="00A23A3B" w:rsidRPr="0056080B" w:rsidRDefault="00A23A3B" w:rsidP="0090461F">
            <w:pPr>
              <w:jc w:val="center"/>
              <w:rPr>
                <w:rFonts w:cs="B Traffic"/>
                <w:rtl/>
              </w:rPr>
            </w:pPr>
            <w:r w:rsidRPr="0056080B">
              <w:rPr>
                <w:rFonts w:cs="B Traffic" w:hint="cs"/>
                <w:rtl/>
              </w:rPr>
              <w:t>امتیاز واحد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:rsidR="00A23A3B" w:rsidRPr="0056080B" w:rsidRDefault="00A23A3B" w:rsidP="0090461F">
            <w:pPr>
              <w:jc w:val="center"/>
              <w:rPr>
                <w:rFonts w:cs="B Traffic"/>
                <w:rtl/>
              </w:rPr>
            </w:pPr>
            <w:r w:rsidRPr="0056080B">
              <w:rPr>
                <w:rFonts w:cs="B Traffic" w:hint="cs"/>
                <w:rtl/>
              </w:rPr>
              <w:t>امتیاز حوزه</w:t>
            </w:r>
          </w:p>
        </w:tc>
        <w:tc>
          <w:tcPr>
            <w:tcW w:w="2334" w:type="dxa"/>
            <w:tcBorders>
              <w:bottom w:val="single" w:sz="4" w:space="0" w:color="auto"/>
            </w:tcBorders>
            <w:shd w:val="clear" w:color="auto" w:fill="auto"/>
          </w:tcPr>
          <w:p w:rsidR="00A23A3B" w:rsidRPr="0056080B" w:rsidRDefault="00A23A3B" w:rsidP="0090461F">
            <w:pPr>
              <w:jc w:val="center"/>
              <w:rPr>
                <w:rFonts w:cs="B Traffic"/>
                <w:rtl/>
              </w:rPr>
            </w:pPr>
            <w:r w:rsidRPr="0056080B">
              <w:rPr>
                <w:rFonts w:cs="B Traffic" w:hint="cs"/>
                <w:rtl/>
              </w:rPr>
              <w:t>ملاحظات</w:t>
            </w:r>
          </w:p>
        </w:tc>
      </w:tr>
    </w:tbl>
    <w:tbl>
      <w:tblPr>
        <w:bidiVisual/>
        <w:tblW w:w="1512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5"/>
        <w:gridCol w:w="8120"/>
        <w:gridCol w:w="1077"/>
        <w:gridCol w:w="1077"/>
        <w:gridCol w:w="1077"/>
        <w:gridCol w:w="2334"/>
      </w:tblGrid>
      <w:tr w:rsidR="000D544D" w:rsidRPr="0056080B" w:rsidTr="0090461F">
        <w:tc>
          <w:tcPr>
            <w:tcW w:w="1435" w:type="dxa"/>
            <w:vMerge w:val="restart"/>
            <w:textDirection w:val="btLr"/>
          </w:tcPr>
          <w:p w:rsidR="000D544D" w:rsidRPr="0056080B" w:rsidRDefault="000D544D" w:rsidP="0090461F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ادامه امکانات ساختمانی </w:t>
            </w:r>
          </w:p>
          <w:p w:rsidR="000D544D" w:rsidRPr="0056080B" w:rsidRDefault="000D544D" w:rsidP="0090461F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0D544D" w:rsidRPr="0056080B" w:rsidRDefault="000D544D" w:rsidP="0090461F">
            <w:pPr>
              <w:spacing w:line="360" w:lineRule="auto"/>
              <w:jc w:val="both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7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وجود فضای کافی برای نگهداری ملزومات و تجهیزات مربوط به تعمیر و نگهداری ماشین آلات</w:t>
            </w:r>
          </w:p>
        </w:tc>
        <w:tc>
          <w:tcPr>
            <w:tcW w:w="1077" w:type="dxa"/>
            <w:shd w:val="clear" w:color="auto" w:fill="auto"/>
          </w:tcPr>
          <w:p w:rsidR="000D544D" w:rsidRPr="0056080B" w:rsidRDefault="000D544D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0D544D" w:rsidRPr="0056080B" w:rsidTr="0090461F">
        <w:tc>
          <w:tcPr>
            <w:tcW w:w="1435" w:type="dxa"/>
            <w:vMerge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0D544D" w:rsidRPr="0056080B" w:rsidRDefault="000D544D" w:rsidP="0090461F">
            <w:pPr>
              <w:spacing w:line="360" w:lineRule="auto"/>
              <w:jc w:val="both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8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وجود امکانات و فضای کافی و مجزا برای نگهداری محصول نهایی</w:t>
            </w:r>
          </w:p>
        </w:tc>
        <w:tc>
          <w:tcPr>
            <w:tcW w:w="1077" w:type="dxa"/>
            <w:shd w:val="clear" w:color="auto" w:fill="auto"/>
          </w:tcPr>
          <w:p w:rsidR="000D544D" w:rsidRPr="0056080B" w:rsidRDefault="000D544D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1077" w:type="dxa"/>
            <w:shd w:val="clear" w:color="auto" w:fill="auto"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0D544D" w:rsidRPr="0056080B" w:rsidTr="0090461F">
        <w:tc>
          <w:tcPr>
            <w:tcW w:w="1435" w:type="dxa"/>
            <w:vMerge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0D544D" w:rsidRPr="0056080B" w:rsidRDefault="000D544D" w:rsidP="0090461F">
            <w:pPr>
              <w:jc w:val="both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9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وجود امکانات و فضای کافی و مجزا برای انبارش مواد مرجوعی و محص</w:t>
            </w:r>
            <w:r w:rsidR="00DA47E1"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ولات نامنطبق ( با امکان بازکاری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) </w:t>
            </w:r>
          </w:p>
        </w:tc>
        <w:tc>
          <w:tcPr>
            <w:tcW w:w="1077" w:type="dxa"/>
            <w:shd w:val="clear" w:color="auto" w:fill="auto"/>
          </w:tcPr>
          <w:p w:rsidR="000D544D" w:rsidRPr="0056080B" w:rsidRDefault="007F1CF1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0D544D" w:rsidRPr="0056080B" w:rsidTr="0090461F">
        <w:tc>
          <w:tcPr>
            <w:tcW w:w="1435" w:type="dxa"/>
            <w:vMerge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0D544D" w:rsidRPr="0056080B" w:rsidRDefault="000D544D" w:rsidP="0090461F">
            <w:pPr>
              <w:spacing w:line="360" w:lineRule="auto"/>
              <w:jc w:val="both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10- وجود امکانات و فضای کافی و مجزا برای جمع آوری ضایعات ( بدون امکان بازکاری )</w:t>
            </w:r>
          </w:p>
        </w:tc>
        <w:tc>
          <w:tcPr>
            <w:tcW w:w="1077" w:type="dxa"/>
            <w:shd w:val="clear" w:color="auto" w:fill="auto"/>
          </w:tcPr>
          <w:p w:rsidR="000D544D" w:rsidRPr="0056080B" w:rsidRDefault="000D544D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0D544D" w:rsidRPr="0056080B" w:rsidTr="0090461F">
        <w:tc>
          <w:tcPr>
            <w:tcW w:w="1435" w:type="dxa"/>
            <w:vMerge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0D544D" w:rsidRPr="0056080B" w:rsidRDefault="000D544D" w:rsidP="0090461F">
            <w:pPr>
              <w:jc w:val="both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11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وجود امکانات و فضای کافی جهت تصفیه و ضد عفونی آب در صورت استفاده از شبکه های خصوصی</w:t>
            </w:r>
          </w:p>
        </w:tc>
        <w:tc>
          <w:tcPr>
            <w:tcW w:w="1077" w:type="dxa"/>
            <w:shd w:val="clear" w:color="auto" w:fill="auto"/>
          </w:tcPr>
          <w:p w:rsidR="000D544D" w:rsidRPr="0056080B" w:rsidRDefault="000D544D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0D544D" w:rsidRPr="0056080B" w:rsidTr="000D544D">
        <w:trPr>
          <w:trHeight w:val="421"/>
        </w:trPr>
        <w:tc>
          <w:tcPr>
            <w:tcW w:w="1435" w:type="dxa"/>
            <w:vMerge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 w:val="restart"/>
          </w:tcPr>
          <w:p w:rsidR="000D544D" w:rsidRPr="0056080B" w:rsidRDefault="000D544D" w:rsidP="0090461F">
            <w:pPr>
              <w:jc w:val="both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12 -  وجود امکانات و فضای مناسب جهت سرویسهای بهداشتی متناسب با تعداد کارگران ( طبق ماده 25 و 26 آیین نامه ماده 13 قانون )</w:t>
            </w:r>
          </w:p>
        </w:tc>
        <w:tc>
          <w:tcPr>
            <w:tcW w:w="1077" w:type="dxa"/>
            <w:shd w:val="clear" w:color="auto" w:fill="auto"/>
          </w:tcPr>
          <w:p w:rsidR="000D544D" w:rsidRPr="0056080B" w:rsidRDefault="000D544D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vMerge w:val="restart"/>
            <w:shd w:val="clear" w:color="auto" w:fill="auto"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0D544D" w:rsidRPr="0056080B" w:rsidTr="0090461F">
        <w:trPr>
          <w:trHeight w:val="421"/>
        </w:trPr>
        <w:tc>
          <w:tcPr>
            <w:tcW w:w="1435" w:type="dxa"/>
            <w:vMerge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/>
          </w:tcPr>
          <w:p w:rsidR="000D544D" w:rsidRPr="0056080B" w:rsidRDefault="000D544D" w:rsidP="0090461F">
            <w:pPr>
              <w:jc w:val="both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0D544D" w:rsidRPr="0056080B" w:rsidRDefault="00763C75" w:rsidP="00763C75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مجموع امتیاز</w:t>
            </w:r>
          </w:p>
        </w:tc>
        <w:tc>
          <w:tcPr>
            <w:tcW w:w="1077" w:type="dxa"/>
            <w:shd w:val="clear" w:color="auto" w:fill="auto"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vMerge/>
            <w:shd w:val="clear" w:color="auto" w:fill="auto"/>
          </w:tcPr>
          <w:p w:rsidR="000D544D" w:rsidRPr="0056080B" w:rsidRDefault="000D544D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A23A3B" w:rsidRPr="0056080B" w:rsidTr="0090461F">
        <w:tc>
          <w:tcPr>
            <w:tcW w:w="15120" w:type="dxa"/>
            <w:gridSpan w:val="6"/>
          </w:tcPr>
          <w:p w:rsidR="00A23A3B" w:rsidRPr="0056080B" w:rsidRDefault="00A23A3B" w:rsidP="0090461F">
            <w:pPr>
              <w:spacing w:line="360" w:lineRule="auto"/>
              <w:rPr>
                <w:rFonts w:cs="B Traffic"/>
                <w:sz w:val="16"/>
                <w:szCs w:val="16"/>
                <w:rtl/>
              </w:rPr>
            </w:pPr>
          </w:p>
        </w:tc>
      </w:tr>
      <w:tr w:rsidR="00763C75" w:rsidRPr="0056080B" w:rsidTr="00763C75">
        <w:trPr>
          <w:trHeight w:val="417"/>
        </w:trPr>
        <w:tc>
          <w:tcPr>
            <w:tcW w:w="1435" w:type="dxa"/>
            <w:vMerge w:val="restart"/>
            <w:textDirection w:val="btLr"/>
          </w:tcPr>
          <w:p w:rsidR="00763C75" w:rsidRPr="0056080B" w:rsidRDefault="00763C75" w:rsidP="0090461F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3: آرایش کارخانه</w:t>
            </w:r>
          </w:p>
          <w:p w:rsidR="00763C75" w:rsidRPr="0056080B" w:rsidRDefault="00763C75" w:rsidP="0090461F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= 40</w:t>
            </w:r>
          </w:p>
        </w:tc>
        <w:tc>
          <w:tcPr>
            <w:tcW w:w="8120" w:type="dxa"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1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 طراحی مناسب ساختمان کارخانه به نحوی که از بروز آلودگی های ثانویه جلوگیری کند</w:t>
            </w:r>
          </w:p>
        </w:tc>
        <w:tc>
          <w:tcPr>
            <w:tcW w:w="1077" w:type="dxa"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763C75" w:rsidRPr="0056080B" w:rsidTr="0090461F">
        <w:tc>
          <w:tcPr>
            <w:tcW w:w="1435" w:type="dxa"/>
            <w:vMerge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2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آرایش مناسب کارخانه به نحوی که حرکت بی وقفه کار را تسهیل کند</w:t>
            </w:r>
          </w:p>
        </w:tc>
        <w:tc>
          <w:tcPr>
            <w:tcW w:w="1077" w:type="dxa"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763C75" w:rsidRPr="0056080B" w:rsidTr="00763C75">
        <w:trPr>
          <w:trHeight w:val="309"/>
        </w:trPr>
        <w:tc>
          <w:tcPr>
            <w:tcW w:w="1435" w:type="dxa"/>
            <w:vMerge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 w:val="restart"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3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 تأمین فضاهای مناسب برای ماشین آلات،تجهیزات و حرکت کارکنان بدون ایجاد تراکم</w:t>
            </w:r>
          </w:p>
        </w:tc>
        <w:tc>
          <w:tcPr>
            <w:tcW w:w="1077" w:type="dxa"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vMerge w:val="restart"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763C75" w:rsidRPr="0056080B" w:rsidTr="00763C75">
        <w:trPr>
          <w:trHeight w:val="308"/>
        </w:trPr>
        <w:tc>
          <w:tcPr>
            <w:tcW w:w="1435" w:type="dxa"/>
            <w:vMerge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مجموع امتیاز</w:t>
            </w:r>
          </w:p>
        </w:tc>
        <w:tc>
          <w:tcPr>
            <w:tcW w:w="1077" w:type="dxa"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vMerge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</w:tbl>
    <w:p w:rsidR="0059388D" w:rsidRPr="0056080B" w:rsidRDefault="0059388D" w:rsidP="00763C75">
      <w:pPr>
        <w:tabs>
          <w:tab w:val="left" w:pos="2016"/>
        </w:tabs>
        <w:rPr>
          <w:rFonts w:cs="B Traffic"/>
          <w:sz w:val="18"/>
          <w:szCs w:val="18"/>
          <w:rtl/>
        </w:rPr>
      </w:pPr>
    </w:p>
    <w:p w:rsidR="009C09C8" w:rsidRPr="0056080B" w:rsidRDefault="009C09C8" w:rsidP="00763C75">
      <w:pPr>
        <w:tabs>
          <w:tab w:val="left" w:pos="2016"/>
        </w:tabs>
        <w:rPr>
          <w:rFonts w:cs="B Traffic"/>
          <w:sz w:val="18"/>
          <w:szCs w:val="18"/>
          <w:rtl/>
        </w:rPr>
      </w:pPr>
    </w:p>
    <w:p w:rsidR="00A23A3B" w:rsidRPr="0056080B" w:rsidRDefault="006C0D1D" w:rsidP="00763C75">
      <w:pPr>
        <w:tabs>
          <w:tab w:val="left" w:pos="2016"/>
        </w:tabs>
        <w:rPr>
          <w:rFonts w:cs="B Traffic"/>
          <w:sz w:val="16"/>
          <w:szCs w:val="16"/>
          <w:rtl/>
        </w:rPr>
      </w:pPr>
      <w:r w:rsidRPr="0056080B">
        <w:rPr>
          <w:rFonts w:cs="B Traffic" w:hint="cs"/>
          <w:sz w:val="16"/>
          <w:szCs w:val="16"/>
          <w:rtl/>
        </w:rPr>
        <w:t xml:space="preserve">   </w:t>
      </w:r>
    </w:p>
    <w:tbl>
      <w:tblPr>
        <w:bidiVisual/>
        <w:tblW w:w="1512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5"/>
        <w:gridCol w:w="8120"/>
        <w:gridCol w:w="1077"/>
        <w:gridCol w:w="1077"/>
        <w:gridCol w:w="1077"/>
        <w:gridCol w:w="2334"/>
      </w:tblGrid>
      <w:tr w:rsidR="0085224B" w:rsidRPr="0056080B" w:rsidTr="0090461F">
        <w:trPr>
          <w:trHeight w:val="390"/>
        </w:trPr>
        <w:tc>
          <w:tcPr>
            <w:tcW w:w="1435" w:type="dxa"/>
            <w:vMerge w:val="restart"/>
          </w:tcPr>
          <w:p w:rsidR="0085224B" w:rsidRPr="0056080B" w:rsidRDefault="0085224B" w:rsidP="0090461F">
            <w:pPr>
              <w:jc w:val="center"/>
              <w:rPr>
                <w:rFonts w:cs="B Traffic"/>
                <w:rtl/>
              </w:rPr>
            </w:pPr>
            <w:r w:rsidRPr="0056080B">
              <w:rPr>
                <w:rFonts w:cs="B Traffic" w:hint="cs"/>
                <w:rtl/>
              </w:rPr>
              <w:t>مورد ممیزی</w:t>
            </w:r>
          </w:p>
          <w:p w:rsidR="0085224B" w:rsidRPr="0056080B" w:rsidRDefault="0085224B" w:rsidP="0090461F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8120" w:type="dxa"/>
            <w:vMerge w:val="restart"/>
          </w:tcPr>
          <w:p w:rsidR="0085224B" w:rsidRPr="0056080B" w:rsidRDefault="0085224B" w:rsidP="0090461F">
            <w:pPr>
              <w:jc w:val="center"/>
              <w:rPr>
                <w:rFonts w:cs="B Traffic"/>
                <w:rtl/>
              </w:rPr>
            </w:pPr>
            <w:r w:rsidRPr="0056080B">
              <w:rPr>
                <w:rFonts w:cs="B Traffic" w:hint="cs"/>
                <w:rtl/>
              </w:rPr>
              <w:t>محل ممیزی</w:t>
            </w:r>
          </w:p>
        </w:tc>
        <w:tc>
          <w:tcPr>
            <w:tcW w:w="5565" w:type="dxa"/>
            <w:gridSpan w:val="4"/>
          </w:tcPr>
          <w:p w:rsidR="0085224B" w:rsidRPr="0056080B" w:rsidRDefault="0085224B" w:rsidP="0090461F">
            <w:pPr>
              <w:jc w:val="center"/>
              <w:rPr>
                <w:rFonts w:cs="B Traffic"/>
                <w:rtl/>
              </w:rPr>
            </w:pPr>
            <w:r w:rsidRPr="0056080B">
              <w:rPr>
                <w:rFonts w:cs="B Traffic" w:hint="cs"/>
                <w:rtl/>
              </w:rPr>
              <w:t>نظریه ممیزی</w:t>
            </w:r>
          </w:p>
        </w:tc>
      </w:tr>
      <w:tr w:rsidR="0085224B" w:rsidRPr="0056080B" w:rsidTr="0090461F">
        <w:trPr>
          <w:trHeight w:val="390"/>
        </w:trPr>
        <w:tc>
          <w:tcPr>
            <w:tcW w:w="1435" w:type="dxa"/>
            <w:vMerge/>
          </w:tcPr>
          <w:p w:rsidR="0085224B" w:rsidRPr="0056080B" w:rsidRDefault="0085224B" w:rsidP="0090461F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8120" w:type="dxa"/>
            <w:vMerge/>
          </w:tcPr>
          <w:p w:rsidR="0085224B" w:rsidRPr="0056080B" w:rsidRDefault="0085224B" w:rsidP="0090461F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85224B" w:rsidRPr="0056080B" w:rsidRDefault="0085224B" w:rsidP="0090461F">
            <w:pPr>
              <w:jc w:val="center"/>
              <w:rPr>
                <w:rFonts w:cs="B Traffic"/>
                <w:rtl/>
              </w:rPr>
            </w:pPr>
            <w:r w:rsidRPr="0056080B">
              <w:rPr>
                <w:rFonts w:cs="B Traffic" w:hint="cs"/>
                <w:rtl/>
              </w:rPr>
              <w:t>امتیاز بند</w:t>
            </w:r>
          </w:p>
        </w:tc>
        <w:tc>
          <w:tcPr>
            <w:tcW w:w="1077" w:type="dxa"/>
            <w:shd w:val="clear" w:color="auto" w:fill="auto"/>
          </w:tcPr>
          <w:p w:rsidR="0085224B" w:rsidRPr="0056080B" w:rsidRDefault="0085224B" w:rsidP="0090461F">
            <w:pPr>
              <w:jc w:val="center"/>
              <w:rPr>
                <w:rFonts w:cs="B Traffic"/>
                <w:rtl/>
              </w:rPr>
            </w:pPr>
            <w:r w:rsidRPr="0056080B">
              <w:rPr>
                <w:rFonts w:cs="B Traffic" w:hint="cs"/>
                <w:rtl/>
              </w:rPr>
              <w:t>امتیاز واحد</w:t>
            </w:r>
          </w:p>
        </w:tc>
        <w:tc>
          <w:tcPr>
            <w:tcW w:w="1077" w:type="dxa"/>
            <w:shd w:val="clear" w:color="auto" w:fill="auto"/>
          </w:tcPr>
          <w:p w:rsidR="0085224B" w:rsidRPr="0056080B" w:rsidRDefault="0085224B" w:rsidP="0090461F">
            <w:pPr>
              <w:jc w:val="center"/>
              <w:rPr>
                <w:rFonts w:cs="B Traffic"/>
                <w:rtl/>
              </w:rPr>
            </w:pPr>
            <w:r w:rsidRPr="0056080B">
              <w:rPr>
                <w:rFonts w:cs="B Traffic" w:hint="cs"/>
                <w:rtl/>
              </w:rPr>
              <w:t>امتیاز حوزه</w:t>
            </w:r>
          </w:p>
        </w:tc>
        <w:tc>
          <w:tcPr>
            <w:tcW w:w="2334" w:type="dxa"/>
            <w:shd w:val="clear" w:color="auto" w:fill="auto"/>
          </w:tcPr>
          <w:p w:rsidR="0085224B" w:rsidRPr="0056080B" w:rsidRDefault="0085224B" w:rsidP="0090461F">
            <w:pPr>
              <w:jc w:val="center"/>
              <w:rPr>
                <w:rFonts w:cs="B Traffic"/>
                <w:rtl/>
              </w:rPr>
            </w:pPr>
            <w:r w:rsidRPr="0056080B">
              <w:rPr>
                <w:rFonts w:cs="B Traffic" w:hint="cs"/>
                <w:rtl/>
              </w:rPr>
              <w:t>ملاحظات</w:t>
            </w:r>
          </w:p>
        </w:tc>
      </w:tr>
      <w:tr w:rsidR="00763C75" w:rsidRPr="0056080B" w:rsidTr="0090461F">
        <w:tc>
          <w:tcPr>
            <w:tcW w:w="1435" w:type="dxa"/>
            <w:vMerge w:val="restart"/>
            <w:shd w:val="clear" w:color="auto" w:fill="auto"/>
            <w:textDirection w:val="btLr"/>
          </w:tcPr>
          <w:p w:rsidR="00763C75" w:rsidRPr="0056080B" w:rsidRDefault="00763C75" w:rsidP="0090461F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ادامه آرایش کارخانه</w:t>
            </w:r>
          </w:p>
        </w:tc>
        <w:tc>
          <w:tcPr>
            <w:tcW w:w="8120" w:type="dxa"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4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جریان یک طرفه کار در کارخانه</w:t>
            </w:r>
          </w:p>
        </w:tc>
        <w:tc>
          <w:tcPr>
            <w:tcW w:w="1077" w:type="dxa"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763C75" w:rsidRPr="0056080B" w:rsidTr="0090461F">
        <w:tc>
          <w:tcPr>
            <w:tcW w:w="1435" w:type="dxa"/>
            <w:vMerge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5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تفکیک بخش تمیز از غیر تمیز به نحو مطلوب</w:t>
            </w:r>
          </w:p>
        </w:tc>
        <w:tc>
          <w:tcPr>
            <w:tcW w:w="1077" w:type="dxa"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1077" w:type="dxa"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763C75" w:rsidRPr="0056080B" w:rsidTr="00763C75">
        <w:trPr>
          <w:trHeight w:val="421"/>
        </w:trPr>
        <w:tc>
          <w:tcPr>
            <w:tcW w:w="1435" w:type="dxa"/>
            <w:vMerge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 w:val="restart"/>
          </w:tcPr>
          <w:p w:rsidR="00763C75" w:rsidRPr="0056080B" w:rsidRDefault="00763C75" w:rsidP="001E090E">
            <w:pPr>
              <w:jc w:val="both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6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طراحی مناسب چیدمان تجهیزات به نحوی که از انتقال آلودگی احتمالی از محوطه فرآوری ( سقف و دیوار ) به مواد در حال فرآوری جلوگیری به عمل آید.</w:t>
            </w:r>
          </w:p>
        </w:tc>
        <w:tc>
          <w:tcPr>
            <w:tcW w:w="1077" w:type="dxa"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vMerge w:val="restart"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763C75" w:rsidRPr="0056080B" w:rsidTr="0090461F">
        <w:trPr>
          <w:trHeight w:val="421"/>
        </w:trPr>
        <w:tc>
          <w:tcPr>
            <w:tcW w:w="1435" w:type="dxa"/>
            <w:vMerge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/>
          </w:tcPr>
          <w:p w:rsidR="00763C75" w:rsidRPr="0056080B" w:rsidRDefault="00763C75" w:rsidP="001E090E">
            <w:pPr>
              <w:jc w:val="both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مجموع امتیاز</w:t>
            </w:r>
          </w:p>
        </w:tc>
        <w:tc>
          <w:tcPr>
            <w:tcW w:w="1077" w:type="dxa"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vMerge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85224B" w:rsidRPr="0056080B" w:rsidTr="0090461F">
        <w:tc>
          <w:tcPr>
            <w:tcW w:w="15120" w:type="dxa"/>
            <w:gridSpan w:val="6"/>
          </w:tcPr>
          <w:p w:rsidR="0085224B" w:rsidRPr="0056080B" w:rsidRDefault="0085224B" w:rsidP="0090461F">
            <w:pPr>
              <w:spacing w:line="360" w:lineRule="auto"/>
              <w:rPr>
                <w:rFonts w:cs="B Traffic"/>
                <w:sz w:val="12"/>
                <w:szCs w:val="12"/>
                <w:rtl/>
              </w:rPr>
            </w:pPr>
          </w:p>
        </w:tc>
      </w:tr>
      <w:tr w:rsidR="00763C75" w:rsidRPr="0056080B" w:rsidTr="0090461F">
        <w:tc>
          <w:tcPr>
            <w:tcW w:w="1435" w:type="dxa"/>
            <w:vMerge w:val="restart"/>
            <w:shd w:val="clear" w:color="auto" w:fill="auto"/>
            <w:textDirection w:val="btLr"/>
          </w:tcPr>
          <w:p w:rsidR="00763C75" w:rsidRPr="0056080B" w:rsidRDefault="00763C75" w:rsidP="00763C75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4: درها</w:t>
            </w:r>
          </w:p>
          <w:p w:rsidR="00763C75" w:rsidRPr="0056080B" w:rsidRDefault="00763C75" w:rsidP="00763C75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= 20</w:t>
            </w:r>
          </w:p>
        </w:tc>
        <w:tc>
          <w:tcPr>
            <w:tcW w:w="8120" w:type="dxa"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1- عرض مناسب و جنس مقاوم ( به غیر از چوب ) با قابلیت نظافت آسان</w:t>
            </w:r>
          </w:p>
        </w:tc>
        <w:tc>
          <w:tcPr>
            <w:tcW w:w="1077" w:type="dxa"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763C75" w:rsidRPr="0056080B" w:rsidTr="0090461F">
        <w:tc>
          <w:tcPr>
            <w:tcW w:w="1435" w:type="dxa"/>
            <w:vMerge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763C75" w:rsidRPr="0056080B" w:rsidRDefault="00763C75" w:rsidP="0090461F">
            <w:pPr>
              <w:jc w:val="both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2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بسته شدن درها به طور خودکار ( الکترونیک و یا آرام بند ) به نحوی که از ورود حشرات و جوندگان موذی جلوگیری شود.</w:t>
            </w:r>
          </w:p>
        </w:tc>
        <w:tc>
          <w:tcPr>
            <w:tcW w:w="1077" w:type="dxa"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763C75" w:rsidRPr="0056080B" w:rsidTr="00763C75">
        <w:trPr>
          <w:trHeight w:val="421"/>
        </w:trPr>
        <w:tc>
          <w:tcPr>
            <w:tcW w:w="1435" w:type="dxa"/>
            <w:vMerge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 w:val="restart"/>
          </w:tcPr>
          <w:p w:rsidR="00763C75" w:rsidRPr="0056080B" w:rsidRDefault="00763C75" w:rsidP="0090461F">
            <w:pPr>
              <w:jc w:val="both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3 -  وجود تمهیدات لازم برای درهای سالن تولید که به محوطه بیرون باز می شوند نظیر پرده باد، پرده 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lastRenderedPageBreak/>
              <w:t>نواری یا در دو مرحله ای و یا وجود فشار مثبت هوا</w:t>
            </w:r>
          </w:p>
        </w:tc>
        <w:tc>
          <w:tcPr>
            <w:tcW w:w="1077" w:type="dxa"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lastRenderedPageBreak/>
              <w:t>10</w:t>
            </w:r>
          </w:p>
        </w:tc>
        <w:tc>
          <w:tcPr>
            <w:tcW w:w="1077" w:type="dxa"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vMerge w:val="restart"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763C75" w:rsidRPr="0056080B" w:rsidTr="0090461F">
        <w:trPr>
          <w:trHeight w:val="421"/>
        </w:trPr>
        <w:tc>
          <w:tcPr>
            <w:tcW w:w="1435" w:type="dxa"/>
            <w:vMerge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/>
          </w:tcPr>
          <w:p w:rsidR="00763C75" w:rsidRPr="0056080B" w:rsidRDefault="00763C75" w:rsidP="0090461F">
            <w:pPr>
              <w:jc w:val="both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مجموع امتیاز</w:t>
            </w:r>
          </w:p>
        </w:tc>
        <w:tc>
          <w:tcPr>
            <w:tcW w:w="1077" w:type="dxa"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vMerge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85224B" w:rsidRPr="0056080B" w:rsidTr="0090461F">
        <w:tc>
          <w:tcPr>
            <w:tcW w:w="15120" w:type="dxa"/>
            <w:gridSpan w:val="6"/>
          </w:tcPr>
          <w:p w:rsidR="0085224B" w:rsidRPr="0056080B" w:rsidRDefault="0085224B" w:rsidP="0090461F">
            <w:pPr>
              <w:spacing w:line="360" w:lineRule="auto"/>
              <w:rPr>
                <w:rFonts w:cs="B Traffic"/>
                <w:sz w:val="10"/>
                <w:szCs w:val="10"/>
                <w:rtl/>
              </w:rPr>
            </w:pPr>
          </w:p>
        </w:tc>
      </w:tr>
      <w:tr w:rsidR="00763C75" w:rsidRPr="0056080B" w:rsidTr="00763C75">
        <w:trPr>
          <w:trHeight w:val="471"/>
        </w:trPr>
        <w:tc>
          <w:tcPr>
            <w:tcW w:w="1435" w:type="dxa"/>
            <w:vMerge w:val="restart"/>
            <w:shd w:val="clear" w:color="auto" w:fill="auto"/>
            <w:textDirection w:val="btLr"/>
          </w:tcPr>
          <w:p w:rsidR="00763C75" w:rsidRPr="0056080B" w:rsidRDefault="00763C75" w:rsidP="001E090E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5: پنجره ها</w:t>
            </w:r>
          </w:p>
          <w:p w:rsidR="00763C75" w:rsidRPr="0056080B" w:rsidRDefault="00763C75" w:rsidP="00DD3F5D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= 25</w:t>
            </w:r>
          </w:p>
        </w:tc>
        <w:tc>
          <w:tcPr>
            <w:tcW w:w="8120" w:type="dxa"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1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اندازه کافی و جنس مقاوم ( به غیر از چوب ) با قابلیت نظافت آسان</w:t>
            </w:r>
          </w:p>
        </w:tc>
        <w:tc>
          <w:tcPr>
            <w:tcW w:w="1077" w:type="dxa"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763C75" w:rsidRPr="0056080B" w:rsidTr="00763C75">
        <w:trPr>
          <w:trHeight w:val="309"/>
        </w:trPr>
        <w:tc>
          <w:tcPr>
            <w:tcW w:w="1435" w:type="dxa"/>
            <w:vMerge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 w:val="restart"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2- وجود شیب مناسب آستانه پنجره ها به طرف داخل</w:t>
            </w:r>
          </w:p>
        </w:tc>
        <w:tc>
          <w:tcPr>
            <w:tcW w:w="1077" w:type="dxa"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vMerge w:val="restart"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763C75" w:rsidRPr="0056080B" w:rsidTr="00763C75">
        <w:trPr>
          <w:trHeight w:val="308"/>
        </w:trPr>
        <w:tc>
          <w:tcPr>
            <w:tcW w:w="1435" w:type="dxa"/>
            <w:vMerge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مجموع امتیاز</w:t>
            </w:r>
          </w:p>
        </w:tc>
        <w:tc>
          <w:tcPr>
            <w:tcW w:w="1077" w:type="dxa"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vMerge/>
            <w:shd w:val="clear" w:color="auto" w:fill="auto"/>
          </w:tcPr>
          <w:p w:rsidR="00763C75" w:rsidRPr="0056080B" w:rsidRDefault="00763C7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</w:tbl>
    <w:p w:rsidR="00EA2709" w:rsidRPr="0056080B" w:rsidRDefault="00EA2709" w:rsidP="006C0D1D">
      <w:pPr>
        <w:tabs>
          <w:tab w:val="left" w:pos="3416"/>
        </w:tabs>
        <w:rPr>
          <w:rFonts w:cs="B Traffic"/>
          <w:sz w:val="4"/>
          <w:szCs w:val="4"/>
          <w:rtl/>
        </w:rPr>
      </w:pPr>
    </w:p>
    <w:p w:rsidR="00AA366B" w:rsidRPr="0056080B" w:rsidRDefault="00AA366B" w:rsidP="006C0D1D">
      <w:pPr>
        <w:tabs>
          <w:tab w:val="left" w:pos="3416"/>
        </w:tabs>
        <w:rPr>
          <w:rFonts w:cs="B Traffic"/>
          <w:sz w:val="4"/>
          <w:szCs w:val="4"/>
          <w:rtl/>
        </w:rPr>
      </w:pPr>
    </w:p>
    <w:p w:rsidR="00EA2709" w:rsidRPr="0056080B" w:rsidRDefault="00EA2709" w:rsidP="006C0D1D">
      <w:pPr>
        <w:tabs>
          <w:tab w:val="left" w:pos="3416"/>
        </w:tabs>
        <w:rPr>
          <w:rFonts w:cs="B Traffic"/>
          <w:sz w:val="4"/>
          <w:szCs w:val="4"/>
          <w:rtl/>
        </w:rPr>
      </w:pPr>
    </w:p>
    <w:p w:rsidR="00EA2709" w:rsidRPr="0056080B" w:rsidRDefault="00EA2709" w:rsidP="006C0D1D">
      <w:pPr>
        <w:tabs>
          <w:tab w:val="left" w:pos="3416"/>
        </w:tabs>
        <w:rPr>
          <w:rFonts w:cs="B Traffic"/>
          <w:sz w:val="8"/>
          <w:szCs w:val="8"/>
          <w:rtl/>
        </w:rPr>
      </w:pPr>
    </w:p>
    <w:p w:rsidR="006C0D1D" w:rsidRPr="0056080B" w:rsidRDefault="006C0D1D" w:rsidP="004505AE">
      <w:pPr>
        <w:tabs>
          <w:tab w:val="left" w:pos="3416"/>
        </w:tabs>
        <w:rPr>
          <w:rFonts w:cs="B Traffic"/>
          <w:sz w:val="4"/>
          <w:szCs w:val="4"/>
          <w:rtl/>
        </w:rPr>
      </w:pPr>
      <w:r w:rsidRPr="0056080B">
        <w:rPr>
          <w:rFonts w:cs="B Traffic"/>
          <w:sz w:val="4"/>
          <w:szCs w:val="4"/>
          <w:rtl/>
        </w:rPr>
        <w:tab/>
      </w:r>
    </w:p>
    <w:tbl>
      <w:tblPr>
        <w:bidiVisual/>
        <w:tblW w:w="1512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5"/>
        <w:gridCol w:w="8120"/>
        <w:gridCol w:w="1077"/>
        <w:gridCol w:w="1077"/>
        <w:gridCol w:w="1077"/>
        <w:gridCol w:w="2334"/>
      </w:tblGrid>
      <w:tr w:rsidR="007958F9" w:rsidRPr="0056080B" w:rsidTr="0090461F">
        <w:trPr>
          <w:trHeight w:val="390"/>
        </w:trPr>
        <w:tc>
          <w:tcPr>
            <w:tcW w:w="1435" w:type="dxa"/>
            <w:vMerge w:val="restart"/>
          </w:tcPr>
          <w:p w:rsidR="007958F9" w:rsidRPr="0056080B" w:rsidRDefault="007958F9" w:rsidP="0090461F">
            <w:pPr>
              <w:jc w:val="center"/>
              <w:rPr>
                <w:rFonts w:cs="B Traffic"/>
                <w:rtl/>
              </w:rPr>
            </w:pPr>
            <w:r w:rsidRPr="0056080B">
              <w:rPr>
                <w:rFonts w:cs="B Traffic" w:hint="cs"/>
                <w:rtl/>
              </w:rPr>
              <w:t>مورد ممیزی</w:t>
            </w:r>
          </w:p>
          <w:p w:rsidR="007958F9" w:rsidRPr="0056080B" w:rsidRDefault="007958F9" w:rsidP="0090461F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8120" w:type="dxa"/>
            <w:vMerge w:val="restart"/>
          </w:tcPr>
          <w:p w:rsidR="007958F9" w:rsidRPr="0056080B" w:rsidRDefault="007958F9" w:rsidP="0090461F">
            <w:pPr>
              <w:jc w:val="center"/>
              <w:rPr>
                <w:rFonts w:cs="B Traffic"/>
                <w:rtl/>
              </w:rPr>
            </w:pPr>
            <w:r w:rsidRPr="0056080B">
              <w:rPr>
                <w:rFonts w:cs="B Traffic" w:hint="cs"/>
                <w:rtl/>
              </w:rPr>
              <w:t>محل ممیزی</w:t>
            </w:r>
          </w:p>
        </w:tc>
        <w:tc>
          <w:tcPr>
            <w:tcW w:w="5565" w:type="dxa"/>
            <w:gridSpan w:val="4"/>
          </w:tcPr>
          <w:p w:rsidR="007958F9" w:rsidRPr="0056080B" w:rsidRDefault="007958F9" w:rsidP="0090461F">
            <w:pPr>
              <w:jc w:val="center"/>
              <w:rPr>
                <w:rFonts w:cs="B Traffic"/>
                <w:rtl/>
              </w:rPr>
            </w:pPr>
            <w:r w:rsidRPr="0056080B">
              <w:rPr>
                <w:rFonts w:cs="B Traffic" w:hint="cs"/>
                <w:rtl/>
              </w:rPr>
              <w:t>نظریه ممیزی</w:t>
            </w:r>
          </w:p>
        </w:tc>
      </w:tr>
      <w:tr w:rsidR="007958F9" w:rsidRPr="0056080B" w:rsidTr="0090461F">
        <w:trPr>
          <w:trHeight w:val="390"/>
        </w:trPr>
        <w:tc>
          <w:tcPr>
            <w:tcW w:w="1435" w:type="dxa"/>
            <w:vMerge/>
          </w:tcPr>
          <w:p w:rsidR="007958F9" w:rsidRPr="0056080B" w:rsidRDefault="007958F9" w:rsidP="0090461F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8120" w:type="dxa"/>
            <w:vMerge/>
          </w:tcPr>
          <w:p w:rsidR="007958F9" w:rsidRPr="0056080B" w:rsidRDefault="007958F9" w:rsidP="0090461F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7958F9" w:rsidRPr="0056080B" w:rsidRDefault="007958F9" w:rsidP="0090461F">
            <w:pPr>
              <w:jc w:val="center"/>
              <w:rPr>
                <w:rFonts w:cs="B Traffic"/>
                <w:rtl/>
              </w:rPr>
            </w:pPr>
            <w:r w:rsidRPr="0056080B">
              <w:rPr>
                <w:rFonts w:cs="B Traffic" w:hint="cs"/>
                <w:rtl/>
              </w:rPr>
              <w:t>امتیاز بند</w:t>
            </w:r>
          </w:p>
        </w:tc>
        <w:tc>
          <w:tcPr>
            <w:tcW w:w="1077" w:type="dxa"/>
            <w:shd w:val="clear" w:color="auto" w:fill="auto"/>
          </w:tcPr>
          <w:p w:rsidR="007958F9" w:rsidRPr="0056080B" w:rsidRDefault="007958F9" w:rsidP="0090461F">
            <w:pPr>
              <w:jc w:val="center"/>
              <w:rPr>
                <w:rFonts w:cs="B Traffic"/>
                <w:rtl/>
              </w:rPr>
            </w:pPr>
            <w:r w:rsidRPr="0056080B">
              <w:rPr>
                <w:rFonts w:cs="B Traffic" w:hint="cs"/>
                <w:rtl/>
              </w:rPr>
              <w:t>امتیاز واحد</w:t>
            </w:r>
          </w:p>
        </w:tc>
        <w:tc>
          <w:tcPr>
            <w:tcW w:w="1077" w:type="dxa"/>
            <w:shd w:val="clear" w:color="auto" w:fill="auto"/>
          </w:tcPr>
          <w:p w:rsidR="007958F9" w:rsidRPr="0056080B" w:rsidRDefault="007958F9" w:rsidP="0090461F">
            <w:pPr>
              <w:jc w:val="center"/>
              <w:rPr>
                <w:rFonts w:cs="B Traffic"/>
                <w:rtl/>
              </w:rPr>
            </w:pPr>
            <w:r w:rsidRPr="0056080B">
              <w:rPr>
                <w:rFonts w:cs="B Traffic" w:hint="cs"/>
                <w:rtl/>
              </w:rPr>
              <w:t>امتیاز حوزه</w:t>
            </w:r>
          </w:p>
        </w:tc>
        <w:tc>
          <w:tcPr>
            <w:tcW w:w="2334" w:type="dxa"/>
            <w:shd w:val="clear" w:color="auto" w:fill="auto"/>
          </w:tcPr>
          <w:p w:rsidR="007958F9" w:rsidRPr="0056080B" w:rsidRDefault="007958F9" w:rsidP="0090461F">
            <w:pPr>
              <w:jc w:val="center"/>
              <w:rPr>
                <w:rFonts w:cs="B Traffic"/>
                <w:rtl/>
              </w:rPr>
            </w:pPr>
            <w:r w:rsidRPr="0056080B">
              <w:rPr>
                <w:rFonts w:cs="B Traffic" w:hint="cs"/>
                <w:rtl/>
              </w:rPr>
              <w:t>ملاحظات</w:t>
            </w:r>
          </w:p>
        </w:tc>
      </w:tr>
      <w:tr w:rsidR="002E102C" w:rsidRPr="0056080B" w:rsidTr="0090461F">
        <w:tc>
          <w:tcPr>
            <w:tcW w:w="1435" w:type="dxa"/>
            <w:vMerge w:val="restart"/>
            <w:shd w:val="clear" w:color="auto" w:fill="auto"/>
            <w:textDirection w:val="btLr"/>
          </w:tcPr>
          <w:p w:rsidR="002E102C" w:rsidRPr="0056080B" w:rsidRDefault="002E102C" w:rsidP="00786348">
            <w:pPr>
              <w:spacing w:line="360" w:lineRule="auto"/>
              <w:ind w:left="113" w:right="113"/>
              <w:jc w:val="center"/>
              <w:rPr>
                <w:rFonts w:cs="B Traffic"/>
                <w:rtl/>
              </w:rPr>
            </w:pPr>
          </w:p>
        </w:tc>
        <w:tc>
          <w:tcPr>
            <w:tcW w:w="8120" w:type="dxa"/>
          </w:tcPr>
          <w:p w:rsidR="002E102C" w:rsidRPr="0056080B" w:rsidRDefault="002E102C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3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مجهز بودن پنجره ها به توری مناسب در تمامی پنجره های باز شو</w:t>
            </w:r>
          </w:p>
        </w:tc>
        <w:tc>
          <w:tcPr>
            <w:tcW w:w="1077" w:type="dxa"/>
            <w:shd w:val="clear" w:color="auto" w:fill="auto"/>
          </w:tcPr>
          <w:p w:rsidR="002E102C" w:rsidRPr="0056080B" w:rsidRDefault="002E102C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16"/>
                <w:szCs w:val="16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2E102C" w:rsidRPr="0056080B" w:rsidRDefault="002E102C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2E102C" w:rsidRPr="0056080B" w:rsidRDefault="002E102C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2E102C" w:rsidRPr="0056080B" w:rsidRDefault="002E102C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2E102C" w:rsidRPr="0056080B" w:rsidTr="0090461F">
        <w:tc>
          <w:tcPr>
            <w:tcW w:w="1435" w:type="dxa"/>
            <w:vMerge/>
          </w:tcPr>
          <w:p w:rsidR="002E102C" w:rsidRPr="0056080B" w:rsidRDefault="002E102C" w:rsidP="0090461F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8120" w:type="dxa"/>
          </w:tcPr>
          <w:p w:rsidR="002E102C" w:rsidRPr="0056080B" w:rsidRDefault="002E102C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4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امکان بسته شدن کامل پنجره های بازشو به محوطه در صورت آلودگی احتمالی و گرد و غبار </w:t>
            </w:r>
          </w:p>
        </w:tc>
        <w:tc>
          <w:tcPr>
            <w:tcW w:w="1077" w:type="dxa"/>
            <w:shd w:val="clear" w:color="auto" w:fill="auto"/>
          </w:tcPr>
          <w:p w:rsidR="002E102C" w:rsidRPr="0056080B" w:rsidRDefault="002E102C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16"/>
                <w:szCs w:val="16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2E102C" w:rsidRPr="0056080B" w:rsidRDefault="002E102C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2E102C" w:rsidRPr="0056080B" w:rsidRDefault="002E102C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2E102C" w:rsidRPr="0056080B" w:rsidRDefault="002E102C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2E102C" w:rsidRPr="0056080B" w:rsidTr="002E102C">
        <w:trPr>
          <w:trHeight w:val="327"/>
        </w:trPr>
        <w:tc>
          <w:tcPr>
            <w:tcW w:w="1435" w:type="dxa"/>
            <w:vMerge/>
          </w:tcPr>
          <w:p w:rsidR="002E102C" w:rsidRPr="0056080B" w:rsidRDefault="002E102C" w:rsidP="0090461F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8120" w:type="dxa"/>
            <w:vMerge w:val="restart"/>
          </w:tcPr>
          <w:p w:rsidR="002E102C" w:rsidRPr="0056080B" w:rsidRDefault="002E102C" w:rsidP="00DD3F5D">
            <w:pPr>
              <w:jc w:val="both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5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استفاده از شیشه های نشکن در صورت نیاز</w:t>
            </w:r>
            <w:r w:rsidRPr="0056080B">
              <w:rPr>
                <w:rFonts w:cs="B Traffic"/>
                <w:b/>
                <w:bCs/>
                <w:sz w:val="20"/>
                <w:szCs w:val="20"/>
              </w:rPr>
              <w:t>)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فاصله کمتر از 5 متر از محصول بسته بندی نشده و حساس )</w:t>
            </w:r>
          </w:p>
        </w:tc>
        <w:tc>
          <w:tcPr>
            <w:tcW w:w="1077" w:type="dxa"/>
            <w:shd w:val="clear" w:color="auto" w:fill="auto"/>
          </w:tcPr>
          <w:p w:rsidR="002E102C" w:rsidRPr="0056080B" w:rsidRDefault="002E102C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16"/>
                <w:szCs w:val="16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2E102C" w:rsidRPr="0056080B" w:rsidRDefault="002E102C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2E102C" w:rsidRPr="0056080B" w:rsidRDefault="002E102C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34" w:type="dxa"/>
            <w:vMerge w:val="restart"/>
            <w:shd w:val="clear" w:color="auto" w:fill="auto"/>
          </w:tcPr>
          <w:p w:rsidR="002E102C" w:rsidRPr="0056080B" w:rsidRDefault="002E102C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2E102C" w:rsidRPr="0056080B" w:rsidTr="002E102C">
        <w:trPr>
          <w:trHeight w:val="345"/>
        </w:trPr>
        <w:tc>
          <w:tcPr>
            <w:tcW w:w="1435" w:type="dxa"/>
            <w:vMerge/>
          </w:tcPr>
          <w:p w:rsidR="002E102C" w:rsidRPr="0056080B" w:rsidRDefault="002E102C" w:rsidP="0090461F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8120" w:type="dxa"/>
            <w:vMerge/>
          </w:tcPr>
          <w:p w:rsidR="002E102C" w:rsidRPr="0056080B" w:rsidRDefault="002E102C" w:rsidP="00DD3F5D">
            <w:pPr>
              <w:jc w:val="both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2E102C" w:rsidRPr="0056080B" w:rsidRDefault="002E102C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16"/>
                <w:szCs w:val="16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مجموع امتیاز</w:t>
            </w:r>
          </w:p>
        </w:tc>
        <w:tc>
          <w:tcPr>
            <w:tcW w:w="1077" w:type="dxa"/>
            <w:shd w:val="clear" w:color="auto" w:fill="auto"/>
          </w:tcPr>
          <w:p w:rsidR="002E102C" w:rsidRPr="0056080B" w:rsidRDefault="002E102C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2E102C" w:rsidRPr="0056080B" w:rsidRDefault="002E102C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34" w:type="dxa"/>
            <w:vMerge/>
            <w:shd w:val="clear" w:color="auto" w:fill="auto"/>
          </w:tcPr>
          <w:p w:rsidR="002E102C" w:rsidRPr="0056080B" w:rsidRDefault="002E102C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7958F9" w:rsidRPr="0056080B" w:rsidTr="0090461F">
        <w:tc>
          <w:tcPr>
            <w:tcW w:w="15120" w:type="dxa"/>
            <w:gridSpan w:val="6"/>
          </w:tcPr>
          <w:p w:rsidR="007958F9" w:rsidRPr="0056080B" w:rsidRDefault="007958F9" w:rsidP="0090461F">
            <w:pPr>
              <w:spacing w:line="360" w:lineRule="auto"/>
              <w:rPr>
                <w:rFonts w:cs="B Traffic"/>
                <w:sz w:val="8"/>
                <w:szCs w:val="8"/>
                <w:rtl/>
              </w:rPr>
            </w:pPr>
          </w:p>
        </w:tc>
      </w:tr>
      <w:tr w:rsidR="002E102C" w:rsidRPr="0056080B" w:rsidTr="0090461F">
        <w:tc>
          <w:tcPr>
            <w:tcW w:w="1435" w:type="dxa"/>
            <w:vMerge w:val="restart"/>
            <w:shd w:val="clear" w:color="auto" w:fill="auto"/>
            <w:textDirection w:val="btLr"/>
          </w:tcPr>
          <w:p w:rsidR="002E102C" w:rsidRPr="0056080B" w:rsidRDefault="002E102C" w:rsidP="00786348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 6 : کف</w:t>
            </w:r>
          </w:p>
          <w:p w:rsidR="002E102C" w:rsidRPr="0056080B" w:rsidRDefault="002E102C" w:rsidP="0002030C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= 20</w:t>
            </w:r>
          </w:p>
        </w:tc>
        <w:tc>
          <w:tcPr>
            <w:tcW w:w="8120" w:type="dxa"/>
          </w:tcPr>
          <w:p w:rsidR="002E102C" w:rsidRPr="0056080B" w:rsidRDefault="002E102C" w:rsidP="0090461F">
            <w:pPr>
              <w:jc w:val="both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1-  مناسب بودن جنس کف به نحوی که مقاوم ، صاف و صیقلی ، غیر قابل نفوذ ، قابل نظافت و در صورت نیاز شستشو و ضد عفونی کردن باشد</w:t>
            </w:r>
          </w:p>
        </w:tc>
        <w:tc>
          <w:tcPr>
            <w:tcW w:w="1077" w:type="dxa"/>
            <w:shd w:val="clear" w:color="auto" w:fill="auto"/>
          </w:tcPr>
          <w:p w:rsidR="002E102C" w:rsidRPr="0056080B" w:rsidRDefault="002E102C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16"/>
                <w:szCs w:val="16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1077" w:type="dxa"/>
            <w:shd w:val="clear" w:color="auto" w:fill="auto"/>
          </w:tcPr>
          <w:p w:rsidR="002E102C" w:rsidRPr="0056080B" w:rsidRDefault="002E102C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2E102C" w:rsidRPr="0056080B" w:rsidRDefault="002E102C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2E102C" w:rsidRPr="0056080B" w:rsidRDefault="002E102C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2E102C" w:rsidRPr="0056080B" w:rsidTr="0090461F">
        <w:tc>
          <w:tcPr>
            <w:tcW w:w="1435" w:type="dxa"/>
            <w:vMerge/>
          </w:tcPr>
          <w:p w:rsidR="002E102C" w:rsidRPr="0056080B" w:rsidRDefault="002E102C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2E102C" w:rsidRPr="0056080B" w:rsidRDefault="002E102C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2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 شیب دار بودن کف به نحوی که بر خلاف جریان کار و به طرف آبروها باشد</w:t>
            </w:r>
          </w:p>
        </w:tc>
        <w:tc>
          <w:tcPr>
            <w:tcW w:w="1077" w:type="dxa"/>
            <w:shd w:val="clear" w:color="auto" w:fill="auto"/>
          </w:tcPr>
          <w:p w:rsidR="002E102C" w:rsidRPr="0056080B" w:rsidRDefault="002E102C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16"/>
                <w:szCs w:val="16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2E102C" w:rsidRPr="0056080B" w:rsidRDefault="002E102C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2E102C" w:rsidRPr="0056080B" w:rsidRDefault="002E102C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2E102C" w:rsidRPr="0056080B" w:rsidRDefault="002E102C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2E102C" w:rsidRPr="0056080B" w:rsidTr="002E102C">
        <w:trPr>
          <w:trHeight w:val="309"/>
        </w:trPr>
        <w:tc>
          <w:tcPr>
            <w:tcW w:w="1435" w:type="dxa"/>
            <w:vMerge/>
          </w:tcPr>
          <w:p w:rsidR="002E102C" w:rsidRPr="0056080B" w:rsidRDefault="002E102C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 w:val="restart"/>
          </w:tcPr>
          <w:p w:rsidR="002E102C" w:rsidRPr="0056080B" w:rsidRDefault="002E102C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3 -  مشخص نمودن مسیر عبور ، حریم دستگاهها ، بخش های تمیز و غیر تمیز بر روی کف</w:t>
            </w:r>
          </w:p>
        </w:tc>
        <w:tc>
          <w:tcPr>
            <w:tcW w:w="1077" w:type="dxa"/>
            <w:shd w:val="clear" w:color="auto" w:fill="auto"/>
          </w:tcPr>
          <w:p w:rsidR="002E102C" w:rsidRPr="0056080B" w:rsidRDefault="002E102C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16"/>
                <w:szCs w:val="16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2E102C" w:rsidRPr="0056080B" w:rsidRDefault="002E102C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2E102C" w:rsidRPr="0056080B" w:rsidRDefault="002E102C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34" w:type="dxa"/>
            <w:vMerge w:val="restart"/>
            <w:shd w:val="clear" w:color="auto" w:fill="auto"/>
          </w:tcPr>
          <w:p w:rsidR="002E102C" w:rsidRPr="0056080B" w:rsidRDefault="002E102C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2E102C" w:rsidRPr="0056080B" w:rsidTr="0090461F">
        <w:trPr>
          <w:trHeight w:val="308"/>
        </w:trPr>
        <w:tc>
          <w:tcPr>
            <w:tcW w:w="1435" w:type="dxa"/>
            <w:vMerge/>
          </w:tcPr>
          <w:p w:rsidR="002E102C" w:rsidRPr="0056080B" w:rsidRDefault="002E102C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/>
          </w:tcPr>
          <w:p w:rsidR="002E102C" w:rsidRPr="0056080B" w:rsidRDefault="002E102C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2E102C" w:rsidRPr="0056080B" w:rsidRDefault="002E102C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16"/>
                <w:szCs w:val="16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 xml:space="preserve">مجموع امتیاز </w:t>
            </w:r>
          </w:p>
        </w:tc>
        <w:tc>
          <w:tcPr>
            <w:tcW w:w="1077" w:type="dxa"/>
            <w:shd w:val="clear" w:color="auto" w:fill="auto"/>
          </w:tcPr>
          <w:p w:rsidR="002E102C" w:rsidRPr="0056080B" w:rsidRDefault="002E102C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2E102C" w:rsidRPr="0056080B" w:rsidRDefault="002E102C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34" w:type="dxa"/>
            <w:vMerge/>
            <w:shd w:val="clear" w:color="auto" w:fill="auto"/>
          </w:tcPr>
          <w:p w:rsidR="002E102C" w:rsidRPr="0056080B" w:rsidRDefault="002E102C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7958F9" w:rsidRPr="0056080B" w:rsidTr="0090461F">
        <w:tc>
          <w:tcPr>
            <w:tcW w:w="15120" w:type="dxa"/>
            <w:gridSpan w:val="6"/>
          </w:tcPr>
          <w:p w:rsidR="007958F9" w:rsidRPr="0056080B" w:rsidRDefault="007958F9" w:rsidP="0090461F">
            <w:pPr>
              <w:spacing w:line="360" w:lineRule="auto"/>
              <w:rPr>
                <w:rFonts w:cs="B Traffic"/>
                <w:sz w:val="6"/>
                <w:szCs w:val="6"/>
                <w:rtl/>
              </w:rPr>
            </w:pPr>
          </w:p>
        </w:tc>
      </w:tr>
      <w:tr w:rsidR="0097468B" w:rsidRPr="0056080B" w:rsidTr="0090461F">
        <w:tc>
          <w:tcPr>
            <w:tcW w:w="1435" w:type="dxa"/>
            <w:vMerge w:val="restart"/>
            <w:shd w:val="clear" w:color="auto" w:fill="auto"/>
            <w:textDirection w:val="btLr"/>
          </w:tcPr>
          <w:p w:rsidR="0097468B" w:rsidRPr="0056080B" w:rsidRDefault="0097468B" w:rsidP="0090461F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7: دیوار</w:t>
            </w:r>
          </w:p>
          <w:p w:rsidR="0097468B" w:rsidRPr="0056080B" w:rsidRDefault="0097468B" w:rsidP="0002030C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= 25</w:t>
            </w:r>
          </w:p>
        </w:tc>
        <w:tc>
          <w:tcPr>
            <w:tcW w:w="8120" w:type="dxa"/>
          </w:tcPr>
          <w:p w:rsidR="0097468B" w:rsidRPr="0056080B" w:rsidRDefault="0097468B" w:rsidP="00786348">
            <w:pPr>
              <w:jc w:val="both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1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جنس مناسب دیوارها برای جلوگیری از جمع شدن گرد و خاک و کپک زدگی (مقاوم، صاف ، غیر قابل نفوذ ، بدون درز و شکاف )</w:t>
            </w:r>
          </w:p>
        </w:tc>
        <w:tc>
          <w:tcPr>
            <w:tcW w:w="1077" w:type="dxa"/>
            <w:shd w:val="clear" w:color="auto" w:fill="auto"/>
          </w:tcPr>
          <w:p w:rsidR="0097468B" w:rsidRPr="0056080B" w:rsidRDefault="0097468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16"/>
                <w:szCs w:val="16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1077" w:type="dxa"/>
            <w:shd w:val="clear" w:color="auto" w:fill="auto"/>
          </w:tcPr>
          <w:p w:rsidR="0097468B" w:rsidRPr="0056080B" w:rsidRDefault="0097468B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97468B" w:rsidRPr="0056080B" w:rsidRDefault="0097468B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97468B" w:rsidRPr="0056080B" w:rsidRDefault="0097468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97468B" w:rsidRPr="0056080B" w:rsidTr="0090461F">
        <w:tc>
          <w:tcPr>
            <w:tcW w:w="1435" w:type="dxa"/>
            <w:vMerge/>
          </w:tcPr>
          <w:p w:rsidR="0097468B" w:rsidRPr="0056080B" w:rsidRDefault="0097468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97468B" w:rsidRPr="0056080B" w:rsidRDefault="0097468B" w:rsidP="00DD3F5D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2- قابلیت نظافت ،شستشوو ضدعفونی آسان و در صورت نیاز ضد عفونی کردن</w:t>
            </w:r>
          </w:p>
        </w:tc>
        <w:tc>
          <w:tcPr>
            <w:tcW w:w="1077" w:type="dxa"/>
            <w:shd w:val="clear" w:color="auto" w:fill="auto"/>
          </w:tcPr>
          <w:p w:rsidR="0097468B" w:rsidRPr="0056080B" w:rsidRDefault="0097468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16"/>
                <w:szCs w:val="16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97468B" w:rsidRPr="0056080B" w:rsidRDefault="0097468B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97468B" w:rsidRPr="0056080B" w:rsidRDefault="0097468B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97468B" w:rsidRPr="0056080B" w:rsidRDefault="0097468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97468B" w:rsidRPr="0056080B" w:rsidTr="0090461F">
        <w:tc>
          <w:tcPr>
            <w:tcW w:w="1435" w:type="dxa"/>
            <w:vMerge/>
          </w:tcPr>
          <w:p w:rsidR="0097468B" w:rsidRPr="0056080B" w:rsidRDefault="0097468B" w:rsidP="0090461F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8120" w:type="dxa"/>
          </w:tcPr>
          <w:p w:rsidR="0097468B" w:rsidRPr="0056080B" w:rsidRDefault="0097468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3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رنگ مناسب دیوارها ( حتی الامکان دارای رنگ روشن باشند )</w:t>
            </w:r>
          </w:p>
        </w:tc>
        <w:tc>
          <w:tcPr>
            <w:tcW w:w="1077" w:type="dxa"/>
            <w:shd w:val="clear" w:color="auto" w:fill="auto"/>
          </w:tcPr>
          <w:p w:rsidR="0097468B" w:rsidRPr="0056080B" w:rsidRDefault="0097468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16"/>
                <w:szCs w:val="16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97468B" w:rsidRPr="0056080B" w:rsidRDefault="0097468B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97468B" w:rsidRPr="0056080B" w:rsidRDefault="0097468B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97468B" w:rsidRPr="0056080B" w:rsidRDefault="0097468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97468B" w:rsidRPr="0056080B" w:rsidTr="0097468B">
        <w:trPr>
          <w:trHeight w:val="309"/>
        </w:trPr>
        <w:tc>
          <w:tcPr>
            <w:tcW w:w="1435" w:type="dxa"/>
            <w:vMerge/>
          </w:tcPr>
          <w:p w:rsidR="0097468B" w:rsidRPr="0056080B" w:rsidRDefault="0097468B" w:rsidP="0090461F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8120" w:type="dxa"/>
            <w:vMerge w:val="restart"/>
          </w:tcPr>
          <w:p w:rsidR="0097468B" w:rsidRPr="0056080B" w:rsidRDefault="0097468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4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گرد بودن و یا وجود زوایای باز در محل اتصال کف به دیوار و دیوار به دیوار</w:t>
            </w:r>
          </w:p>
        </w:tc>
        <w:tc>
          <w:tcPr>
            <w:tcW w:w="1077" w:type="dxa"/>
            <w:shd w:val="clear" w:color="auto" w:fill="auto"/>
          </w:tcPr>
          <w:p w:rsidR="0097468B" w:rsidRPr="0056080B" w:rsidRDefault="0097468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16"/>
                <w:szCs w:val="16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97468B" w:rsidRPr="0056080B" w:rsidRDefault="0097468B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97468B" w:rsidRPr="0056080B" w:rsidRDefault="0097468B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34" w:type="dxa"/>
            <w:vMerge w:val="restart"/>
            <w:shd w:val="clear" w:color="auto" w:fill="auto"/>
          </w:tcPr>
          <w:p w:rsidR="0097468B" w:rsidRPr="0056080B" w:rsidRDefault="0097468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97468B" w:rsidRPr="0056080B" w:rsidTr="0090461F">
        <w:trPr>
          <w:trHeight w:val="308"/>
        </w:trPr>
        <w:tc>
          <w:tcPr>
            <w:tcW w:w="1435" w:type="dxa"/>
            <w:vMerge/>
          </w:tcPr>
          <w:p w:rsidR="0097468B" w:rsidRPr="0056080B" w:rsidRDefault="0097468B" w:rsidP="0090461F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8120" w:type="dxa"/>
            <w:vMerge/>
          </w:tcPr>
          <w:p w:rsidR="0097468B" w:rsidRPr="0056080B" w:rsidRDefault="0097468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97468B" w:rsidRPr="0056080B" w:rsidRDefault="0097468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16"/>
                <w:szCs w:val="16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مجموع امتیاز</w:t>
            </w:r>
          </w:p>
        </w:tc>
        <w:tc>
          <w:tcPr>
            <w:tcW w:w="1077" w:type="dxa"/>
            <w:shd w:val="clear" w:color="auto" w:fill="auto"/>
          </w:tcPr>
          <w:p w:rsidR="0097468B" w:rsidRPr="0056080B" w:rsidRDefault="0097468B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97468B" w:rsidRPr="0056080B" w:rsidRDefault="0097468B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34" w:type="dxa"/>
            <w:vMerge/>
            <w:shd w:val="clear" w:color="auto" w:fill="auto"/>
          </w:tcPr>
          <w:p w:rsidR="0097468B" w:rsidRPr="0056080B" w:rsidRDefault="0097468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</w:tbl>
    <w:p w:rsidR="00E90D0C" w:rsidRPr="0056080B" w:rsidRDefault="00E90D0C">
      <w:pPr>
        <w:rPr>
          <w:rFonts w:cs="B Traffic"/>
          <w:sz w:val="2"/>
          <w:szCs w:val="2"/>
          <w:rtl/>
        </w:rPr>
      </w:pPr>
    </w:p>
    <w:p w:rsidR="00EA2709" w:rsidRPr="0056080B" w:rsidRDefault="00EA2709">
      <w:pPr>
        <w:rPr>
          <w:rFonts w:cs="B Traffic"/>
          <w:sz w:val="4"/>
          <w:szCs w:val="4"/>
          <w:rtl/>
        </w:rPr>
      </w:pPr>
    </w:p>
    <w:p w:rsidR="005B3295" w:rsidRPr="0056080B" w:rsidRDefault="00C13AE2" w:rsidP="00E90D0C">
      <w:pPr>
        <w:rPr>
          <w:rFonts w:cs="B Traffic"/>
          <w:sz w:val="4"/>
          <w:szCs w:val="4"/>
          <w:rtl/>
        </w:rPr>
      </w:pPr>
      <w:r w:rsidRPr="0056080B">
        <w:rPr>
          <w:rFonts w:cs="B Traffic" w:hint="cs"/>
          <w:sz w:val="4"/>
          <w:szCs w:val="4"/>
          <w:rtl/>
        </w:rPr>
        <w:t xml:space="preserve">                                      </w:t>
      </w:r>
    </w:p>
    <w:tbl>
      <w:tblPr>
        <w:bidiVisual/>
        <w:tblW w:w="1512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5"/>
        <w:gridCol w:w="8120"/>
        <w:gridCol w:w="1077"/>
        <w:gridCol w:w="1077"/>
        <w:gridCol w:w="1077"/>
        <w:gridCol w:w="2334"/>
      </w:tblGrid>
      <w:tr w:rsidR="00C106B8" w:rsidRPr="0056080B" w:rsidTr="0090461F">
        <w:trPr>
          <w:trHeight w:val="390"/>
        </w:trPr>
        <w:tc>
          <w:tcPr>
            <w:tcW w:w="1435" w:type="dxa"/>
            <w:vMerge w:val="restart"/>
          </w:tcPr>
          <w:p w:rsidR="00C106B8" w:rsidRPr="0056080B" w:rsidRDefault="00C106B8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مورد ممیزی</w:t>
            </w:r>
          </w:p>
          <w:p w:rsidR="00C106B8" w:rsidRPr="0056080B" w:rsidRDefault="00C106B8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 w:val="restart"/>
          </w:tcPr>
          <w:p w:rsidR="00C106B8" w:rsidRPr="0056080B" w:rsidRDefault="00C106B8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محل ممیزی</w:t>
            </w:r>
          </w:p>
        </w:tc>
        <w:tc>
          <w:tcPr>
            <w:tcW w:w="5565" w:type="dxa"/>
            <w:gridSpan w:val="4"/>
          </w:tcPr>
          <w:p w:rsidR="00C106B8" w:rsidRPr="0056080B" w:rsidRDefault="00C106B8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نظریه ممیزی</w:t>
            </w:r>
          </w:p>
        </w:tc>
      </w:tr>
      <w:tr w:rsidR="00C106B8" w:rsidRPr="0056080B" w:rsidTr="0090461F">
        <w:trPr>
          <w:trHeight w:val="390"/>
        </w:trPr>
        <w:tc>
          <w:tcPr>
            <w:tcW w:w="1435" w:type="dxa"/>
            <w:vMerge/>
          </w:tcPr>
          <w:p w:rsidR="00C106B8" w:rsidRPr="0056080B" w:rsidRDefault="00C106B8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/>
          </w:tcPr>
          <w:p w:rsidR="00C106B8" w:rsidRPr="0056080B" w:rsidRDefault="00C106B8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C106B8" w:rsidRPr="0056080B" w:rsidRDefault="00C106B8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بند</w:t>
            </w:r>
          </w:p>
        </w:tc>
        <w:tc>
          <w:tcPr>
            <w:tcW w:w="1077" w:type="dxa"/>
            <w:shd w:val="clear" w:color="auto" w:fill="auto"/>
          </w:tcPr>
          <w:p w:rsidR="00C106B8" w:rsidRPr="0056080B" w:rsidRDefault="00C106B8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واحد</w:t>
            </w:r>
          </w:p>
        </w:tc>
        <w:tc>
          <w:tcPr>
            <w:tcW w:w="1077" w:type="dxa"/>
            <w:shd w:val="clear" w:color="auto" w:fill="auto"/>
          </w:tcPr>
          <w:p w:rsidR="00C106B8" w:rsidRPr="0056080B" w:rsidRDefault="00C106B8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حوزه</w:t>
            </w:r>
          </w:p>
        </w:tc>
        <w:tc>
          <w:tcPr>
            <w:tcW w:w="2334" w:type="dxa"/>
            <w:shd w:val="clear" w:color="auto" w:fill="auto"/>
          </w:tcPr>
          <w:p w:rsidR="00C106B8" w:rsidRPr="0056080B" w:rsidRDefault="00C106B8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26284B" w:rsidRPr="0056080B" w:rsidTr="0090461F">
        <w:tc>
          <w:tcPr>
            <w:tcW w:w="1435" w:type="dxa"/>
            <w:vMerge w:val="restart"/>
            <w:shd w:val="clear" w:color="auto" w:fill="auto"/>
            <w:textDirection w:val="btLr"/>
          </w:tcPr>
          <w:p w:rsidR="0026284B" w:rsidRPr="0056080B" w:rsidRDefault="0026284B" w:rsidP="0090461F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8: سقف</w:t>
            </w:r>
          </w:p>
          <w:p w:rsidR="0026284B" w:rsidRPr="0056080B" w:rsidRDefault="0026284B" w:rsidP="0090461F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= 15</w:t>
            </w:r>
          </w:p>
        </w:tc>
        <w:tc>
          <w:tcPr>
            <w:tcW w:w="8120" w:type="dxa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1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مناسب بودن جنس سقف ( مقاوم ، صاف ، بدون درز و شکاف ) و دارای قابلیت نظافت آسان</w:t>
            </w: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26284B" w:rsidRPr="0056080B" w:rsidTr="0026284B">
        <w:trPr>
          <w:trHeight w:val="309"/>
        </w:trPr>
        <w:tc>
          <w:tcPr>
            <w:tcW w:w="1435" w:type="dxa"/>
            <w:vMerge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 w:val="restart"/>
          </w:tcPr>
          <w:p w:rsidR="0026284B" w:rsidRPr="0056080B" w:rsidRDefault="0026284B" w:rsidP="000E18B7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2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کنترل فضای خالی پشت سقف کاذب ( در صورت استفاده ) برای نظافت دوره ای و پایش آفات</w:t>
            </w: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vMerge w:val="restart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26284B" w:rsidRPr="0056080B" w:rsidTr="0090461F">
        <w:trPr>
          <w:trHeight w:val="308"/>
        </w:trPr>
        <w:tc>
          <w:tcPr>
            <w:tcW w:w="1435" w:type="dxa"/>
            <w:vMerge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/>
          </w:tcPr>
          <w:p w:rsidR="0026284B" w:rsidRPr="0056080B" w:rsidRDefault="0026284B" w:rsidP="000E18B7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مجموع امتیاز</w:t>
            </w: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vMerge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C106B8" w:rsidRPr="0056080B" w:rsidTr="0090461F">
        <w:tc>
          <w:tcPr>
            <w:tcW w:w="15120" w:type="dxa"/>
            <w:gridSpan w:val="6"/>
          </w:tcPr>
          <w:p w:rsidR="00C106B8" w:rsidRPr="0056080B" w:rsidRDefault="00C106B8" w:rsidP="0090461F">
            <w:pPr>
              <w:spacing w:line="360" w:lineRule="auto"/>
              <w:rPr>
                <w:rFonts w:cs="B Traffic"/>
                <w:sz w:val="10"/>
                <w:szCs w:val="10"/>
                <w:rtl/>
              </w:rPr>
            </w:pPr>
          </w:p>
        </w:tc>
      </w:tr>
      <w:tr w:rsidR="0026284B" w:rsidRPr="0056080B" w:rsidTr="0090461F">
        <w:tc>
          <w:tcPr>
            <w:tcW w:w="1435" w:type="dxa"/>
            <w:vMerge w:val="restart"/>
            <w:shd w:val="clear" w:color="auto" w:fill="auto"/>
            <w:textDirection w:val="btLr"/>
          </w:tcPr>
          <w:p w:rsidR="0026284B" w:rsidRPr="0056080B" w:rsidRDefault="0026284B" w:rsidP="0090461F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9: فاضلاب رو</w:t>
            </w:r>
          </w:p>
          <w:p w:rsidR="0026284B" w:rsidRPr="0056080B" w:rsidRDefault="0026284B" w:rsidP="0002030C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= 16</w:t>
            </w:r>
          </w:p>
        </w:tc>
        <w:tc>
          <w:tcPr>
            <w:tcW w:w="8120" w:type="dxa"/>
          </w:tcPr>
          <w:p w:rsidR="0026284B" w:rsidRPr="0056080B" w:rsidRDefault="0026284B" w:rsidP="001800CD">
            <w:pPr>
              <w:jc w:val="both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1- طراحی مناسب فاضلاب رو به نحوی که بر خلاف جهت جریان کار بوده و از تجمع آب در سالن های تولید جلوگیری شود</w:t>
            </w: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26284B" w:rsidRPr="0056080B" w:rsidTr="0090461F">
        <w:tc>
          <w:tcPr>
            <w:tcW w:w="1435" w:type="dxa"/>
            <w:vMerge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2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 اندازه و شیب کافی فاضلاب رو و قابلیت نظافت آسان</w:t>
            </w: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26284B" w:rsidRPr="0056080B" w:rsidTr="0090461F">
        <w:tc>
          <w:tcPr>
            <w:tcW w:w="1435" w:type="dxa"/>
            <w:vMerge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26284B" w:rsidRPr="0056080B" w:rsidRDefault="0026284B" w:rsidP="004505AE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3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حفاظت مناسب ورودی و خروجی فاضلاب رو برای جلوگیری از ورود جوندگان ( نظیر توری مناسب و 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lastRenderedPageBreak/>
              <w:t>یا دریچه یک طرفه )</w:t>
            </w: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lastRenderedPageBreak/>
              <w:t>3</w:t>
            </w: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26284B" w:rsidRPr="0056080B" w:rsidTr="0026284B">
        <w:trPr>
          <w:trHeight w:val="421"/>
        </w:trPr>
        <w:tc>
          <w:tcPr>
            <w:tcW w:w="1435" w:type="dxa"/>
            <w:vMerge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 w:val="restart"/>
          </w:tcPr>
          <w:p w:rsidR="0026284B" w:rsidRPr="0056080B" w:rsidRDefault="0026284B" w:rsidP="0090461F">
            <w:pPr>
              <w:jc w:val="both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4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مناسب بودن جنس پوشش فاضلاب رو  از نظر مقاومت ، قابلیت نظافت و جدا شدن در صورتی که روباز می باشند.</w:t>
            </w: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vMerge w:val="restart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26284B" w:rsidRPr="0056080B" w:rsidTr="0090461F">
        <w:trPr>
          <w:trHeight w:val="421"/>
        </w:trPr>
        <w:tc>
          <w:tcPr>
            <w:tcW w:w="1435" w:type="dxa"/>
            <w:vMerge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/>
          </w:tcPr>
          <w:p w:rsidR="0026284B" w:rsidRPr="0056080B" w:rsidRDefault="0026284B" w:rsidP="0090461F">
            <w:pPr>
              <w:jc w:val="both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مجموع امتیاز</w:t>
            </w: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vMerge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C106B8" w:rsidRPr="0056080B" w:rsidTr="0090461F">
        <w:tc>
          <w:tcPr>
            <w:tcW w:w="15120" w:type="dxa"/>
            <w:gridSpan w:val="6"/>
          </w:tcPr>
          <w:p w:rsidR="00C106B8" w:rsidRPr="0056080B" w:rsidRDefault="00C106B8" w:rsidP="0090461F">
            <w:pPr>
              <w:spacing w:line="360" w:lineRule="auto"/>
              <w:rPr>
                <w:rFonts w:cs="B Traffic"/>
                <w:sz w:val="8"/>
                <w:szCs w:val="8"/>
                <w:rtl/>
              </w:rPr>
            </w:pPr>
          </w:p>
        </w:tc>
      </w:tr>
      <w:tr w:rsidR="0026284B" w:rsidRPr="0056080B" w:rsidTr="0090461F">
        <w:tc>
          <w:tcPr>
            <w:tcW w:w="1435" w:type="dxa"/>
            <w:vMerge w:val="restart"/>
            <w:shd w:val="clear" w:color="auto" w:fill="auto"/>
            <w:textDirection w:val="btLr"/>
          </w:tcPr>
          <w:p w:rsidR="0026284B" w:rsidRPr="0056080B" w:rsidRDefault="0026284B" w:rsidP="0090461F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10: روشنایی</w:t>
            </w:r>
          </w:p>
          <w:p w:rsidR="0026284B" w:rsidRPr="0056080B" w:rsidRDefault="0026284B" w:rsidP="0002030C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= 6</w:t>
            </w:r>
          </w:p>
        </w:tc>
        <w:tc>
          <w:tcPr>
            <w:tcW w:w="8120" w:type="dxa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1- مناسب و کافی بودن میزان روشنایی قسمتهای حساس در سالن تولید </w:t>
            </w: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26284B" w:rsidRPr="0056080B" w:rsidTr="0026284B">
        <w:trPr>
          <w:trHeight w:val="309"/>
        </w:trPr>
        <w:tc>
          <w:tcPr>
            <w:tcW w:w="1435" w:type="dxa"/>
            <w:vMerge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 w:val="restart"/>
          </w:tcPr>
          <w:p w:rsidR="0026284B" w:rsidRPr="0056080B" w:rsidRDefault="0026284B" w:rsidP="0002030C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2- استفاده از پوشش های مناسب یا جنس غیر شیشه ای برای نورگیرها و پنجره هابا قابلیت نظافت آسان</w:t>
            </w: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vMerge w:val="restart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26284B" w:rsidRPr="0056080B" w:rsidTr="0090461F">
        <w:trPr>
          <w:trHeight w:val="308"/>
        </w:trPr>
        <w:tc>
          <w:tcPr>
            <w:tcW w:w="1435" w:type="dxa"/>
            <w:vMerge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/>
          </w:tcPr>
          <w:p w:rsidR="0026284B" w:rsidRPr="0056080B" w:rsidRDefault="0026284B" w:rsidP="0002030C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مجموع امتیاز</w:t>
            </w: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vMerge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</w:tbl>
    <w:p w:rsidR="0002030C" w:rsidRPr="0056080B" w:rsidRDefault="0002030C" w:rsidP="0026284B">
      <w:pPr>
        <w:rPr>
          <w:rFonts w:cs="B Traffic"/>
          <w:sz w:val="18"/>
          <w:szCs w:val="18"/>
          <w:rtl/>
        </w:rPr>
      </w:pPr>
    </w:p>
    <w:p w:rsidR="00EA2709" w:rsidRPr="0056080B" w:rsidRDefault="0033678E" w:rsidP="00EA2709">
      <w:pPr>
        <w:rPr>
          <w:rFonts w:cs="B Traffic"/>
          <w:sz w:val="14"/>
          <w:szCs w:val="14"/>
          <w:rtl/>
        </w:rPr>
      </w:pPr>
      <w:r w:rsidRPr="0056080B">
        <w:rPr>
          <w:rFonts w:cs="B Traffic" w:hint="cs"/>
          <w:sz w:val="14"/>
          <w:szCs w:val="14"/>
          <w:rtl/>
        </w:rPr>
        <w:t xml:space="preserve">   </w:t>
      </w:r>
    </w:p>
    <w:p w:rsidR="00C106B8" w:rsidRPr="0056080B" w:rsidRDefault="0033678E" w:rsidP="004505AE">
      <w:pPr>
        <w:rPr>
          <w:rFonts w:cs="B Traffic"/>
          <w:sz w:val="2"/>
          <w:szCs w:val="2"/>
          <w:rtl/>
        </w:rPr>
      </w:pPr>
      <w:r w:rsidRPr="0056080B">
        <w:rPr>
          <w:rFonts w:cs="B Traffic" w:hint="cs"/>
          <w:sz w:val="2"/>
          <w:szCs w:val="2"/>
          <w:rtl/>
        </w:rPr>
        <w:t xml:space="preserve"> </w:t>
      </w:r>
      <w:r w:rsidRPr="0056080B">
        <w:rPr>
          <w:rFonts w:cs="B Traffic" w:hint="cs"/>
          <w:sz w:val="4"/>
          <w:szCs w:val="4"/>
          <w:rtl/>
        </w:rPr>
        <w:t xml:space="preserve">                                </w:t>
      </w:r>
    </w:p>
    <w:tbl>
      <w:tblPr>
        <w:bidiVisual/>
        <w:tblW w:w="1512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5"/>
        <w:gridCol w:w="8120"/>
        <w:gridCol w:w="1077"/>
        <w:gridCol w:w="1077"/>
        <w:gridCol w:w="1077"/>
        <w:gridCol w:w="2334"/>
      </w:tblGrid>
      <w:tr w:rsidR="0033678E" w:rsidRPr="0056080B" w:rsidTr="0090461F">
        <w:trPr>
          <w:trHeight w:val="390"/>
        </w:trPr>
        <w:tc>
          <w:tcPr>
            <w:tcW w:w="1435" w:type="dxa"/>
            <w:vMerge w:val="restart"/>
          </w:tcPr>
          <w:p w:rsidR="0033678E" w:rsidRPr="0056080B" w:rsidRDefault="0033678E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مورد ممیزی</w:t>
            </w:r>
          </w:p>
          <w:p w:rsidR="0033678E" w:rsidRPr="0056080B" w:rsidRDefault="0033678E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 w:val="restart"/>
          </w:tcPr>
          <w:p w:rsidR="0033678E" w:rsidRPr="0056080B" w:rsidRDefault="0033678E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محل ممیزی</w:t>
            </w:r>
          </w:p>
        </w:tc>
        <w:tc>
          <w:tcPr>
            <w:tcW w:w="5565" w:type="dxa"/>
            <w:gridSpan w:val="4"/>
          </w:tcPr>
          <w:p w:rsidR="0033678E" w:rsidRPr="0056080B" w:rsidRDefault="0033678E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نظریه ممیزی</w:t>
            </w:r>
          </w:p>
        </w:tc>
      </w:tr>
      <w:tr w:rsidR="0033678E" w:rsidRPr="0056080B" w:rsidTr="0090461F">
        <w:trPr>
          <w:trHeight w:val="390"/>
        </w:trPr>
        <w:tc>
          <w:tcPr>
            <w:tcW w:w="1435" w:type="dxa"/>
            <w:vMerge/>
          </w:tcPr>
          <w:p w:rsidR="0033678E" w:rsidRPr="0056080B" w:rsidRDefault="0033678E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/>
          </w:tcPr>
          <w:p w:rsidR="0033678E" w:rsidRPr="0056080B" w:rsidRDefault="0033678E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33678E" w:rsidRPr="0056080B" w:rsidRDefault="0033678E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بند</w:t>
            </w:r>
          </w:p>
        </w:tc>
        <w:tc>
          <w:tcPr>
            <w:tcW w:w="1077" w:type="dxa"/>
            <w:shd w:val="clear" w:color="auto" w:fill="auto"/>
          </w:tcPr>
          <w:p w:rsidR="0033678E" w:rsidRPr="0056080B" w:rsidRDefault="0033678E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واحد</w:t>
            </w:r>
          </w:p>
        </w:tc>
        <w:tc>
          <w:tcPr>
            <w:tcW w:w="1077" w:type="dxa"/>
            <w:shd w:val="clear" w:color="auto" w:fill="auto"/>
          </w:tcPr>
          <w:p w:rsidR="0033678E" w:rsidRPr="0056080B" w:rsidRDefault="0033678E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حوزه</w:t>
            </w:r>
          </w:p>
        </w:tc>
        <w:tc>
          <w:tcPr>
            <w:tcW w:w="2334" w:type="dxa"/>
            <w:shd w:val="clear" w:color="auto" w:fill="auto"/>
          </w:tcPr>
          <w:p w:rsidR="0033678E" w:rsidRPr="0056080B" w:rsidRDefault="0033678E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26284B" w:rsidRPr="0056080B" w:rsidTr="0090461F">
        <w:tc>
          <w:tcPr>
            <w:tcW w:w="1435" w:type="dxa"/>
            <w:vMerge w:val="restart"/>
            <w:shd w:val="clear" w:color="auto" w:fill="auto"/>
            <w:textDirection w:val="btLr"/>
          </w:tcPr>
          <w:p w:rsidR="0026284B" w:rsidRPr="0056080B" w:rsidRDefault="0026284B" w:rsidP="0090461F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11: تهویه</w:t>
            </w:r>
          </w:p>
          <w:p w:rsidR="0026284B" w:rsidRPr="0056080B" w:rsidRDefault="0026284B" w:rsidP="0002030C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=25</w:t>
            </w:r>
          </w:p>
        </w:tc>
        <w:tc>
          <w:tcPr>
            <w:tcW w:w="8120" w:type="dxa"/>
          </w:tcPr>
          <w:p w:rsidR="0026284B" w:rsidRPr="0056080B" w:rsidRDefault="0026284B" w:rsidP="006F4553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1- میزان تهویه مناسب و کافی</w:t>
            </w: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26284B" w:rsidRPr="0056080B" w:rsidTr="0090461F">
        <w:tc>
          <w:tcPr>
            <w:tcW w:w="1435" w:type="dxa"/>
            <w:vMerge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26284B" w:rsidRPr="0056080B" w:rsidRDefault="0026284B" w:rsidP="0090461F">
            <w:pPr>
              <w:jc w:val="both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2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نصب هواکش و تهویه قوی و متناسب با ظرفیت تولید در قسمتهایی از سالن تولید که فرآوری همراه با ایجاد گرد و غبار بوده و یا تراکم بخار آب وجود دارد به نحوی که جریان هوا از سمت پاک به ناپاک باشد. </w:t>
            </w: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26284B" w:rsidRPr="0056080B" w:rsidTr="0090461F">
        <w:tc>
          <w:tcPr>
            <w:tcW w:w="1435" w:type="dxa"/>
            <w:vMerge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3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مجهز بودن ورودی تهویه یا هواکش به توری از جنس مناسب با قابلیت نظافت آسان </w:t>
            </w: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26284B" w:rsidRPr="0056080B" w:rsidTr="0026284B">
        <w:trPr>
          <w:trHeight w:val="627"/>
        </w:trPr>
        <w:tc>
          <w:tcPr>
            <w:tcW w:w="1435" w:type="dxa"/>
            <w:vMerge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 w:val="restart"/>
          </w:tcPr>
          <w:p w:rsidR="0026284B" w:rsidRPr="0056080B" w:rsidRDefault="0026284B" w:rsidP="0026284B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4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ایجاد تمهیدات لازم به منظور تأمین هوای پاک در قسمتهایی از فرآوری که به علت حساسیت 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lastRenderedPageBreak/>
              <w:t>فرآورده احتمال انتقال آلودگی از محیط وجود  دارد نظیر ( ایجاد فشار مثبت یا نصب هواساز ) و پاکسازی دوره ای فیلترها و تجهیزات پاکسازی هوا در صورت استفاده</w:t>
            </w: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lastRenderedPageBreak/>
              <w:t>10</w:t>
            </w: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vMerge w:val="restart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26284B" w:rsidRPr="0056080B" w:rsidTr="0090461F">
        <w:trPr>
          <w:trHeight w:val="626"/>
        </w:trPr>
        <w:tc>
          <w:tcPr>
            <w:tcW w:w="1435" w:type="dxa"/>
            <w:vMerge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/>
          </w:tcPr>
          <w:p w:rsidR="0026284B" w:rsidRPr="0056080B" w:rsidRDefault="0026284B" w:rsidP="0090461F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16"/>
                <w:szCs w:val="16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مجموع امتیاز</w:t>
            </w: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vMerge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33678E" w:rsidRPr="0056080B" w:rsidTr="0090461F">
        <w:tc>
          <w:tcPr>
            <w:tcW w:w="15120" w:type="dxa"/>
            <w:gridSpan w:val="6"/>
          </w:tcPr>
          <w:p w:rsidR="0033678E" w:rsidRPr="0056080B" w:rsidRDefault="0033678E" w:rsidP="0090461F">
            <w:pPr>
              <w:spacing w:line="360" w:lineRule="auto"/>
              <w:rPr>
                <w:rFonts w:cs="B Traffic"/>
                <w:b/>
                <w:bCs/>
                <w:sz w:val="6"/>
                <w:szCs w:val="6"/>
                <w:rtl/>
              </w:rPr>
            </w:pPr>
          </w:p>
        </w:tc>
      </w:tr>
      <w:tr w:rsidR="0026284B" w:rsidRPr="0056080B" w:rsidTr="0090461F">
        <w:tc>
          <w:tcPr>
            <w:tcW w:w="1435" w:type="dxa"/>
            <w:vMerge w:val="restart"/>
            <w:shd w:val="clear" w:color="auto" w:fill="auto"/>
            <w:textDirection w:val="btLr"/>
          </w:tcPr>
          <w:p w:rsidR="0026284B" w:rsidRPr="0056080B" w:rsidRDefault="0026284B" w:rsidP="0090461F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12: تصفیه فاضلاب</w:t>
            </w:r>
          </w:p>
          <w:p w:rsidR="0026284B" w:rsidRPr="0056080B" w:rsidRDefault="0026284B" w:rsidP="0090461F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= 25</w:t>
            </w:r>
          </w:p>
        </w:tc>
        <w:tc>
          <w:tcPr>
            <w:tcW w:w="8120" w:type="dxa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1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 وجود امکانات و فضای کافی برای زه کشی و دفع مناسب فاضلاب </w:t>
            </w: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26284B" w:rsidRPr="0056080B" w:rsidTr="0026284B">
        <w:trPr>
          <w:trHeight w:val="660"/>
        </w:trPr>
        <w:tc>
          <w:tcPr>
            <w:tcW w:w="1435" w:type="dxa"/>
            <w:vMerge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2- کارآیی مناسب سیستم فاضلاب موجود در کارخانه ( سپتیک تانک / تصفیه کامل )</w:t>
            </w: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26284B" w:rsidRPr="0056080B" w:rsidTr="0026284B">
        <w:trPr>
          <w:trHeight w:val="309"/>
        </w:trPr>
        <w:tc>
          <w:tcPr>
            <w:tcW w:w="1435" w:type="dxa"/>
            <w:vMerge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 w:val="restart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3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رعایت استانداردهای کشور در مورد فاضلاب های خروجی</w:t>
            </w: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vMerge w:val="restart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26284B" w:rsidRPr="0056080B" w:rsidTr="0090461F">
        <w:trPr>
          <w:trHeight w:val="308"/>
        </w:trPr>
        <w:tc>
          <w:tcPr>
            <w:tcW w:w="1435" w:type="dxa"/>
            <w:vMerge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مجموع امتیاز</w:t>
            </w: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vMerge/>
            <w:shd w:val="clear" w:color="auto" w:fill="auto"/>
          </w:tcPr>
          <w:p w:rsidR="0026284B" w:rsidRPr="0056080B" w:rsidRDefault="0026284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</w:tbl>
    <w:p w:rsidR="002354DD" w:rsidRPr="0056080B" w:rsidRDefault="002354DD" w:rsidP="00C106B8">
      <w:pPr>
        <w:rPr>
          <w:rFonts w:cs="B Traffic"/>
          <w:sz w:val="6"/>
          <w:szCs w:val="6"/>
          <w:rtl/>
        </w:rPr>
      </w:pPr>
      <w:r w:rsidRPr="0056080B">
        <w:rPr>
          <w:rFonts w:cs="B Traffic" w:hint="cs"/>
          <w:sz w:val="6"/>
          <w:szCs w:val="6"/>
          <w:rtl/>
        </w:rPr>
        <w:t xml:space="preserve">                      </w:t>
      </w:r>
    </w:p>
    <w:p w:rsidR="00E16D24" w:rsidRPr="0056080B" w:rsidRDefault="00E16D24" w:rsidP="00C106B8">
      <w:pPr>
        <w:rPr>
          <w:rFonts w:cs="B Traffic"/>
          <w:sz w:val="6"/>
          <w:szCs w:val="6"/>
          <w:rtl/>
        </w:rPr>
      </w:pPr>
    </w:p>
    <w:p w:rsidR="00E16D24" w:rsidRPr="0056080B" w:rsidRDefault="00E16D24" w:rsidP="00C106B8">
      <w:pPr>
        <w:rPr>
          <w:rFonts w:cs="B Traffic"/>
          <w:sz w:val="6"/>
          <w:szCs w:val="6"/>
          <w:rtl/>
        </w:rPr>
      </w:pPr>
    </w:p>
    <w:p w:rsidR="00E16D24" w:rsidRPr="0056080B" w:rsidRDefault="00E16D24" w:rsidP="00C106B8">
      <w:pPr>
        <w:rPr>
          <w:rFonts w:cs="B Traffic"/>
          <w:sz w:val="6"/>
          <w:szCs w:val="6"/>
          <w:rtl/>
        </w:rPr>
      </w:pPr>
    </w:p>
    <w:p w:rsidR="0033678E" w:rsidRPr="0056080B" w:rsidRDefault="002354DD" w:rsidP="00C106B8">
      <w:pPr>
        <w:rPr>
          <w:rFonts w:cs="B Traffic"/>
          <w:sz w:val="22"/>
          <w:szCs w:val="22"/>
          <w:rtl/>
        </w:rPr>
      </w:pPr>
      <w:r w:rsidRPr="0056080B">
        <w:rPr>
          <w:rFonts w:cs="B Traffic" w:hint="cs"/>
          <w:sz w:val="22"/>
          <w:szCs w:val="22"/>
          <w:rtl/>
        </w:rPr>
        <w:t xml:space="preserve">     </w:t>
      </w:r>
    </w:p>
    <w:tbl>
      <w:tblPr>
        <w:bidiVisual/>
        <w:tblW w:w="1512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5"/>
        <w:gridCol w:w="8120"/>
        <w:gridCol w:w="1077"/>
        <w:gridCol w:w="1077"/>
        <w:gridCol w:w="1077"/>
        <w:gridCol w:w="2334"/>
      </w:tblGrid>
      <w:tr w:rsidR="002354DD" w:rsidRPr="0056080B" w:rsidTr="00226FD9">
        <w:trPr>
          <w:trHeight w:val="390"/>
        </w:trPr>
        <w:tc>
          <w:tcPr>
            <w:tcW w:w="1435" w:type="dxa"/>
            <w:vMerge w:val="restart"/>
          </w:tcPr>
          <w:p w:rsidR="002354DD" w:rsidRPr="0056080B" w:rsidRDefault="002354DD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مورد ممیزی</w:t>
            </w:r>
          </w:p>
          <w:p w:rsidR="002354DD" w:rsidRPr="0056080B" w:rsidRDefault="002354DD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 w:val="restart"/>
          </w:tcPr>
          <w:p w:rsidR="002354DD" w:rsidRPr="0056080B" w:rsidRDefault="002354DD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محل ممیزی</w:t>
            </w:r>
          </w:p>
        </w:tc>
        <w:tc>
          <w:tcPr>
            <w:tcW w:w="5565" w:type="dxa"/>
            <w:gridSpan w:val="4"/>
          </w:tcPr>
          <w:p w:rsidR="002354DD" w:rsidRPr="0056080B" w:rsidRDefault="002354DD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نظریه ممیزی</w:t>
            </w:r>
          </w:p>
        </w:tc>
      </w:tr>
      <w:tr w:rsidR="002354DD" w:rsidRPr="0056080B" w:rsidTr="00226FD9">
        <w:trPr>
          <w:trHeight w:val="390"/>
        </w:trPr>
        <w:tc>
          <w:tcPr>
            <w:tcW w:w="1435" w:type="dxa"/>
            <w:vMerge/>
          </w:tcPr>
          <w:p w:rsidR="002354DD" w:rsidRPr="0056080B" w:rsidRDefault="002354DD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/>
          </w:tcPr>
          <w:p w:rsidR="002354DD" w:rsidRPr="0056080B" w:rsidRDefault="002354DD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2354DD" w:rsidRPr="0056080B" w:rsidRDefault="002354DD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بند</w:t>
            </w:r>
          </w:p>
        </w:tc>
        <w:tc>
          <w:tcPr>
            <w:tcW w:w="1077" w:type="dxa"/>
            <w:shd w:val="clear" w:color="auto" w:fill="auto"/>
          </w:tcPr>
          <w:p w:rsidR="002354DD" w:rsidRPr="0056080B" w:rsidRDefault="002354DD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واحد</w:t>
            </w:r>
          </w:p>
        </w:tc>
        <w:tc>
          <w:tcPr>
            <w:tcW w:w="1077" w:type="dxa"/>
            <w:shd w:val="clear" w:color="auto" w:fill="auto"/>
          </w:tcPr>
          <w:p w:rsidR="002354DD" w:rsidRPr="0056080B" w:rsidRDefault="002354DD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حوزه</w:t>
            </w:r>
          </w:p>
        </w:tc>
        <w:tc>
          <w:tcPr>
            <w:tcW w:w="2334" w:type="dxa"/>
            <w:shd w:val="clear" w:color="auto" w:fill="auto"/>
          </w:tcPr>
          <w:p w:rsidR="002354DD" w:rsidRPr="0056080B" w:rsidRDefault="002354DD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4C48AB" w:rsidRPr="0056080B" w:rsidTr="00226FD9">
        <w:tc>
          <w:tcPr>
            <w:tcW w:w="1435" w:type="dxa"/>
            <w:vMerge w:val="restart"/>
            <w:shd w:val="clear" w:color="auto" w:fill="auto"/>
            <w:textDirection w:val="btLr"/>
          </w:tcPr>
          <w:p w:rsidR="004C48AB" w:rsidRPr="0056080B" w:rsidRDefault="004C48AB" w:rsidP="0090461F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13: تصفیه آب</w:t>
            </w:r>
          </w:p>
          <w:p w:rsidR="004C48AB" w:rsidRPr="0056080B" w:rsidRDefault="004C48AB" w:rsidP="0002030C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= 31</w:t>
            </w:r>
          </w:p>
        </w:tc>
        <w:tc>
          <w:tcPr>
            <w:tcW w:w="8120" w:type="dxa"/>
          </w:tcPr>
          <w:p w:rsidR="004C48AB" w:rsidRPr="0056080B" w:rsidRDefault="004C48AB" w:rsidP="006F4553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1- تأمین آب مورد استفاده در کارخانه از شبکه آب شهری ( آشامیدنی )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4C48AB" w:rsidRPr="0056080B" w:rsidTr="00226FD9">
        <w:tc>
          <w:tcPr>
            <w:tcW w:w="1435" w:type="dxa"/>
            <w:vMerge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4C48AB" w:rsidRPr="0056080B" w:rsidRDefault="004C48AB" w:rsidP="00E16D24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2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نصب سیستم تصفیه مناسب آب با توجه به نوع مصرف کارخانه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4C48AB" w:rsidRPr="0056080B" w:rsidTr="00226FD9">
        <w:tc>
          <w:tcPr>
            <w:tcW w:w="1435" w:type="dxa"/>
            <w:vMerge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4C48AB" w:rsidRPr="0056080B" w:rsidRDefault="004C48AB" w:rsidP="0090461F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3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تطبیق ویژگیهای آب مورد استفاده با ویژگیهای آب آشامیدنی طبق استانداردهای 1011 و 1053</w:t>
            </w:r>
          </w:p>
          <w:p w:rsidR="004C48AB" w:rsidRPr="0056080B" w:rsidRDefault="004C48AB" w:rsidP="0090461F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( آزمایشات درون یا برون سازمانی با تواتر مناسب )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4C48AB" w:rsidRPr="0056080B" w:rsidTr="00226FD9">
        <w:tc>
          <w:tcPr>
            <w:tcW w:w="1435" w:type="dxa"/>
            <w:vMerge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4C48AB" w:rsidRPr="0056080B" w:rsidRDefault="004C48AB" w:rsidP="0090461F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4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وجود نقشه لوله کشی و انشعابات آن و یا علامت گذاری لوله ها  و آب آشامیدنی از آب غیر آشامیدنی برای شناسایی ( در صورت وجود )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4C48AB" w:rsidRPr="0056080B" w:rsidTr="00226FD9">
        <w:tc>
          <w:tcPr>
            <w:tcW w:w="1435" w:type="dxa"/>
            <w:vMerge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4C48AB" w:rsidRPr="0056080B" w:rsidRDefault="004C48AB" w:rsidP="00F41758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5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نصب تجهیزات لازم برای  کنترل و از بین بردن آلودگی احتمالی نظیر دستگاه کلر زن ،سختی 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lastRenderedPageBreak/>
              <w:t>گیر،</w:t>
            </w:r>
            <w:r w:rsidRPr="0056080B">
              <w:rPr>
                <w:rFonts w:cs="B Traffic"/>
                <w:b/>
                <w:bCs/>
                <w:sz w:val="20"/>
                <w:szCs w:val="20"/>
              </w:rPr>
              <w:t>RO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،و مشابه آن 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lastRenderedPageBreak/>
              <w:t>10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4C48AB" w:rsidRPr="0056080B" w:rsidTr="004C48AB">
        <w:trPr>
          <w:trHeight w:val="421"/>
        </w:trPr>
        <w:tc>
          <w:tcPr>
            <w:tcW w:w="1435" w:type="dxa"/>
            <w:vMerge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 w:val="restart"/>
          </w:tcPr>
          <w:p w:rsidR="004C48AB" w:rsidRPr="0056080B" w:rsidRDefault="004C48AB" w:rsidP="0090461F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6- کنترل کیفیت دوره ای شبکه خصوصی آب مورد استفاده از نظر ریسک احتمالی ( منبع زمینی ، هوایی یا مانند آنها )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vMerge w:val="restart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4C48AB" w:rsidRPr="0056080B" w:rsidTr="00226FD9">
        <w:trPr>
          <w:trHeight w:val="421"/>
        </w:trPr>
        <w:tc>
          <w:tcPr>
            <w:tcW w:w="1435" w:type="dxa"/>
            <w:vMerge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/>
          </w:tcPr>
          <w:p w:rsidR="004C48AB" w:rsidRPr="0056080B" w:rsidRDefault="004C48AB" w:rsidP="0090461F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مجموع امتیاز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vMerge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</w:tbl>
    <w:p w:rsidR="00462370" w:rsidRPr="0056080B" w:rsidRDefault="00462370" w:rsidP="004C48AB">
      <w:pPr>
        <w:rPr>
          <w:rFonts w:cs="B Traffic"/>
          <w:sz w:val="22"/>
          <w:szCs w:val="22"/>
          <w:rtl/>
        </w:rPr>
      </w:pPr>
    </w:p>
    <w:p w:rsidR="00EA2709" w:rsidRPr="0056080B" w:rsidRDefault="00EA2709" w:rsidP="00C106B8">
      <w:pPr>
        <w:rPr>
          <w:rFonts w:cs="B Traffic"/>
          <w:sz w:val="12"/>
          <w:szCs w:val="12"/>
          <w:rtl/>
        </w:rPr>
      </w:pPr>
    </w:p>
    <w:tbl>
      <w:tblPr>
        <w:bidiVisual/>
        <w:tblW w:w="1512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5"/>
        <w:gridCol w:w="8120"/>
        <w:gridCol w:w="1077"/>
        <w:gridCol w:w="1077"/>
        <w:gridCol w:w="1077"/>
        <w:gridCol w:w="2334"/>
      </w:tblGrid>
      <w:tr w:rsidR="00EA2709" w:rsidRPr="0056080B" w:rsidTr="0090461F">
        <w:trPr>
          <w:trHeight w:val="390"/>
        </w:trPr>
        <w:tc>
          <w:tcPr>
            <w:tcW w:w="1435" w:type="dxa"/>
            <w:vMerge w:val="restart"/>
          </w:tcPr>
          <w:p w:rsidR="00EA2709" w:rsidRPr="0056080B" w:rsidRDefault="00EA2709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مورد ممیزی</w:t>
            </w:r>
          </w:p>
          <w:p w:rsidR="00EA2709" w:rsidRPr="0056080B" w:rsidRDefault="00EA2709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 w:val="restart"/>
          </w:tcPr>
          <w:p w:rsidR="00EA2709" w:rsidRPr="0056080B" w:rsidRDefault="00EA2709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محل ممیزی</w:t>
            </w:r>
          </w:p>
        </w:tc>
        <w:tc>
          <w:tcPr>
            <w:tcW w:w="5565" w:type="dxa"/>
            <w:gridSpan w:val="4"/>
          </w:tcPr>
          <w:p w:rsidR="00EA2709" w:rsidRPr="0056080B" w:rsidRDefault="00EA2709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نظریه ممیزی</w:t>
            </w:r>
          </w:p>
        </w:tc>
      </w:tr>
      <w:tr w:rsidR="00EA2709" w:rsidRPr="0056080B" w:rsidTr="0090461F">
        <w:trPr>
          <w:trHeight w:val="390"/>
        </w:trPr>
        <w:tc>
          <w:tcPr>
            <w:tcW w:w="1435" w:type="dxa"/>
            <w:vMerge/>
          </w:tcPr>
          <w:p w:rsidR="00EA2709" w:rsidRPr="0056080B" w:rsidRDefault="00EA2709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/>
          </w:tcPr>
          <w:p w:rsidR="00EA2709" w:rsidRPr="0056080B" w:rsidRDefault="00EA2709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EA2709" w:rsidRPr="0056080B" w:rsidRDefault="00EA2709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بند</w:t>
            </w:r>
          </w:p>
        </w:tc>
        <w:tc>
          <w:tcPr>
            <w:tcW w:w="1077" w:type="dxa"/>
            <w:shd w:val="clear" w:color="auto" w:fill="auto"/>
          </w:tcPr>
          <w:p w:rsidR="00EA2709" w:rsidRPr="0056080B" w:rsidRDefault="00EA2709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واحد</w:t>
            </w:r>
          </w:p>
        </w:tc>
        <w:tc>
          <w:tcPr>
            <w:tcW w:w="1077" w:type="dxa"/>
            <w:shd w:val="clear" w:color="auto" w:fill="auto"/>
          </w:tcPr>
          <w:p w:rsidR="00EA2709" w:rsidRPr="0056080B" w:rsidRDefault="00EA2709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حوزه</w:t>
            </w:r>
          </w:p>
        </w:tc>
        <w:tc>
          <w:tcPr>
            <w:tcW w:w="2334" w:type="dxa"/>
            <w:shd w:val="clear" w:color="auto" w:fill="auto"/>
          </w:tcPr>
          <w:p w:rsidR="00EA2709" w:rsidRPr="0056080B" w:rsidRDefault="00EA2709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4C48AB" w:rsidRPr="0056080B" w:rsidTr="0090461F">
        <w:tc>
          <w:tcPr>
            <w:tcW w:w="1435" w:type="dxa"/>
            <w:vMerge w:val="restart"/>
            <w:shd w:val="clear" w:color="auto" w:fill="auto"/>
            <w:textDirection w:val="btLr"/>
          </w:tcPr>
          <w:p w:rsidR="004C48AB" w:rsidRPr="0056080B" w:rsidRDefault="004C48AB" w:rsidP="00B300DA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14: سرویسهای بهداشتی</w:t>
            </w:r>
          </w:p>
          <w:p w:rsidR="004C48AB" w:rsidRPr="0056080B" w:rsidRDefault="004C48AB" w:rsidP="0090461F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= 48</w:t>
            </w:r>
          </w:p>
        </w:tc>
        <w:tc>
          <w:tcPr>
            <w:tcW w:w="8120" w:type="dxa"/>
          </w:tcPr>
          <w:p w:rsidR="004C48AB" w:rsidRPr="0056080B" w:rsidRDefault="004C48AB" w:rsidP="0090461F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1- رعایت فاصله مناسب و یا ارتباط غیر مستقیم سرویسهای بهداشتی از قسمتهای مرتبط با تولید برای جلوگیری از آلودگی ثانویه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18"/>
                <w:szCs w:val="18"/>
                <w:rtl/>
              </w:rPr>
            </w:pPr>
            <w:r w:rsidRPr="0056080B">
              <w:rPr>
                <w:rFonts w:cs="B Traffic" w:hint="cs"/>
                <w:b/>
                <w:bCs/>
                <w:sz w:val="18"/>
                <w:szCs w:val="18"/>
                <w:rtl/>
              </w:rPr>
              <w:t>10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</w:tr>
      <w:tr w:rsidR="004C48AB" w:rsidRPr="0056080B" w:rsidTr="0090461F">
        <w:tc>
          <w:tcPr>
            <w:tcW w:w="1435" w:type="dxa"/>
            <w:vMerge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4C48AB" w:rsidRPr="0056080B" w:rsidRDefault="004C48AB" w:rsidP="00694DE5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2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مجهز بودن دستشویی ها به صابون مایع، حوله یکبار مصرف و برس ناخن و ماده ضد عفونی دستها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18"/>
                <w:szCs w:val="18"/>
                <w:rtl/>
              </w:rPr>
            </w:pPr>
            <w:r w:rsidRPr="0056080B">
              <w:rPr>
                <w:rFonts w:cs="B Traffic"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</w:tr>
      <w:tr w:rsidR="004C48AB" w:rsidRPr="0056080B" w:rsidTr="0090461F">
        <w:tc>
          <w:tcPr>
            <w:tcW w:w="1435" w:type="dxa"/>
            <w:vMerge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3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باز و بسته شدن شیرهای آب بدون دخالت دست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18"/>
                <w:szCs w:val="18"/>
                <w:rtl/>
              </w:rPr>
            </w:pPr>
            <w:r w:rsidRPr="0056080B">
              <w:rPr>
                <w:rFonts w:cs="B Traffic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</w:tr>
      <w:tr w:rsidR="004C48AB" w:rsidRPr="0056080B" w:rsidTr="0090461F">
        <w:tc>
          <w:tcPr>
            <w:tcW w:w="1435" w:type="dxa"/>
            <w:vMerge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4C48AB" w:rsidRPr="0056080B" w:rsidRDefault="004C48AB" w:rsidP="0090461F">
            <w:pPr>
              <w:jc w:val="both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4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نصب و کارآیی تهویه مناسب در توالت ها به نحوی که از انتقال هوای توالتها به قسمتهای مرتبط با تولید و نگهداری جلوگیری شود.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18"/>
                <w:szCs w:val="18"/>
                <w:rtl/>
              </w:rPr>
            </w:pPr>
            <w:r w:rsidRPr="0056080B">
              <w:rPr>
                <w:rFonts w:cs="B Traffic"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</w:tr>
      <w:tr w:rsidR="004C48AB" w:rsidRPr="0056080B" w:rsidTr="0090461F">
        <w:tc>
          <w:tcPr>
            <w:tcW w:w="1435" w:type="dxa"/>
            <w:vMerge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4C48AB" w:rsidRPr="0056080B" w:rsidRDefault="004C48AB" w:rsidP="0090461F">
            <w:pPr>
              <w:spacing w:line="360" w:lineRule="auto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5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نصب و کارآیی فلاش تانک در توالت ها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18"/>
                <w:szCs w:val="18"/>
                <w:rtl/>
              </w:rPr>
            </w:pPr>
            <w:r w:rsidRPr="0056080B">
              <w:rPr>
                <w:rFonts w:cs="B Traffic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</w:tr>
      <w:tr w:rsidR="004C48AB" w:rsidRPr="0056080B" w:rsidTr="0090461F">
        <w:tc>
          <w:tcPr>
            <w:tcW w:w="1435" w:type="dxa"/>
            <w:vMerge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4C48AB" w:rsidRPr="0056080B" w:rsidRDefault="004C48AB" w:rsidP="0090461F">
            <w:pPr>
              <w:spacing w:line="360" w:lineRule="auto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6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نصب توری برای پنجره ها ی بازشو و تهویه ها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18"/>
                <w:szCs w:val="18"/>
                <w:rtl/>
              </w:rPr>
            </w:pPr>
            <w:r w:rsidRPr="0056080B">
              <w:rPr>
                <w:rFonts w:cs="B Traffic"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</w:tr>
      <w:tr w:rsidR="004C48AB" w:rsidRPr="0056080B" w:rsidTr="0090461F">
        <w:tc>
          <w:tcPr>
            <w:tcW w:w="1435" w:type="dxa"/>
            <w:vMerge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4C48AB" w:rsidRPr="0056080B" w:rsidRDefault="004C48AB" w:rsidP="0090461F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7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کافی بودن میزان روشنایی توالت ها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18"/>
                <w:szCs w:val="18"/>
                <w:rtl/>
              </w:rPr>
            </w:pPr>
            <w:r w:rsidRPr="0056080B">
              <w:rPr>
                <w:rFonts w:cs="B Traffic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</w:tr>
      <w:tr w:rsidR="004C48AB" w:rsidRPr="0056080B" w:rsidTr="0090461F">
        <w:tc>
          <w:tcPr>
            <w:tcW w:w="1435" w:type="dxa"/>
            <w:vMerge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4C48AB" w:rsidRPr="0056080B" w:rsidRDefault="004C48AB" w:rsidP="0090461F">
            <w:pPr>
              <w:jc w:val="both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8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متناسب بودن تعداد سرویس های بهداشتی با تعداد کارگران ( مطابق ماده 25 و 26 آیین نامه ماده 13 قانون )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18"/>
                <w:szCs w:val="18"/>
                <w:rtl/>
              </w:rPr>
            </w:pPr>
            <w:r w:rsidRPr="0056080B">
              <w:rPr>
                <w:rFonts w:cs="B Traffic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</w:tr>
      <w:tr w:rsidR="004C48AB" w:rsidRPr="0056080B" w:rsidTr="0090461F">
        <w:tc>
          <w:tcPr>
            <w:tcW w:w="1435" w:type="dxa"/>
            <w:vMerge/>
            <w:shd w:val="clear" w:color="auto" w:fill="auto"/>
            <w:textDirection w:val="btLr"/>
          </w:tcPr>
          <w:p w:rsidR="004C48AB" w:rsidRPr="0056080B" w:rsidRDefault="004C48AB" w:rsidP="0090461F">
            <w:pPr>
              <w:spacing w:line="360" w:lineRule="auto"/>
              <w:ind w:left="113" w:right="113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4C48AB" w:rsidRPr="0056080B" w:rsidRDefault="004C48AB" w:rsidP="00694DE5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9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باز و بسته شدن در سرویسهای بهداشتی بدون دخالت دست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18"/>
                <w:szCs w:val="18"/>
                <w:rtl/>
              </w:rPr>
            </w:pPr>
            <w:r w:rsidRPr="0056080B">
              <w:rPr>
                <w:rFonts w:cs="B Traffic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</w:tr>
      <w:tr w:rsidR="004C48AB" w:rsidRPr="0056080B" w:rsidTr="0090461F">
        <w:tc>
          <w:tcPr>
            <w:tcW w:w="1435" w:type="dxa"/>
            <w:vMerge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4C48AB" w:rsidRPr="0056080B" w:rsidRDefault="004C48AB" w:rsidP="0090461F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10- مناسب بودن جنس کف، دیوار و سقف سرویسهای بهداشتی به نحوی که مقاوم ، صاف ، قابل شستشو و ضد عفونی کردن باشند. ( نظیر کاشی ، سرامیک و سنگ )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18"/>
                <w:szCs w:val="18"/>
                <w:rtl/>
              </w:rPr>
            </w:pPr>
            <w:r w:rsidRPr="0056080B">
              <w:rPr>
                <w:rFonts w:cs="B Traffic"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</w:tr>
      <w:tr w:rsidR="004C48AB" w:rsidRPr="0056080B" w:rsidTr="004C48AB">
        <w:trPr>
          <w:trHeight w:val="421"/>
        </w:trPr>
        <w:tc>
          <w:tcPr>
            <w:tcW w:w="1435" w:type="dxa"/>
            <w:vMerge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8120" w:type="dxa"/>
            <w:vMerge w:val="restart"/>
          </w:tcPr>
          <w:p w:rsidR="004C48AB" w:rsidRPr="0056080B" w:rsidRDefault="004C48AB" w:rsidP="00471FF1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11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مجهز بودن توالت ها و دستشویی به فاضلاب رو مناسب و نصب درپوش مناسب بر روی فاضلاب رو به منظور جلوگیری از ورود حشرات ، سوسک و ... 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18"/>
                <w:szCs w:val="18"/>
                <w:rtl/>
              </w:rPr>
            </w:pPr>
            <w:r w:rsidRPr="0056080B">
              <w:rPr>
                <w:rFonts w:cs="B Traffic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34" w:type="dxa"/>
            <w:vMerge w:val="restart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</w:tr>
      <w:tr w:rsidR="004C48AB" w:rsidRPr="0056080B" w:rsidTr="0090461F">
        <w:trPr>
          <w:trHeight w:val="421"/>
        </w:trPr>
        <w:tc>
          <w:tcPr>
            <w:tcW w:w="1435" w:type="dxa"/>
            <w:vMerge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8120" w:type="dxa"/>
            <w:vMerge/>
          </w:tcPr>
          <w:p w:rsidR="004C48AB" w:rsidRPr="0056080B" w:rsidRDefault="004C48AB" w:rsidP="00471FF1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مجموع امتیاز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vMerge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</w:tbl>
    <w:p w:rsidR="00881148" w:rsidRPr="0056080B" w:rsidRDefault="00881148" w:rsidP="00C106B8">
      <w:pPr>
        <w:rPr>
          <w:rFonts w:cs="B Traffic"/>
          <w:sz w:val="2"/>
          <w:szCs w:val="2"/>
          <w:rtl/>
        </w:rPr>
      </w:pPr>
    </w:p>
    <w:p w:rsidR="00881148" w:rsidRPr="0056080B" w:rsidRDefault="00881148" w:rsidP="00C106B8">
      <w:pPr>
        <w:rPr>
          <w:rFonts w:cs="B Traffic"/>
          <w:sz w:val="28"/>
          <w:szCs w:val="28"/>
          <w:rtl/>
        </w:rPr>
      </w:pPr>
    </w:p>
    <w:tbl>
      <w:tblPr>
        <w:bidiVisual/>
        <w:tblW w:w="1512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5"/>
        <w:gridCol w:w="8120"/>
        <w:gridCol w:w="1077"/>
        <w:gridCol w:w="1077"/>
        <w:gridCol w:w="1077"/>
        <w:gridCol w:w="2334"/>
      </w:tblGrid>
      <w:tr w:rsidR="00881148" w:rsidRPr="0056080B" w:rsidTr="0090461F">
        <w:trPr>
          <w:trHeight w:val="390"/>
        </w:trPr>
        <w:tc>
          <w:tcPr>
            <w:tcW w:w="1435" w:type="dxa"/>
            <w:vMerge w:val="restart"/>
          </w:tcPr>
          <w:p w:rsidR="00881148" w:rsidRPr="0056080B" w:rsidRDefault="00881148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مورد ممیزی</w:t>
            </w:r>
          </w:p>
          <w:p w:rsidR="00881148" w:rsidRPr="0056080B" w:rsidRDefault="00881148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 w:val="restart"/>
          </w:tcPr>
          <w:p w:rsidR="00881148" w:rsidRPr="0056080B" w:rsidRDefault="00881148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محل ممیزی</w:t>
            </w:r>
          </w:p>
        </w:tc>
        <w:tc>
          <w:tcPr>
            <w:tcW w:w="5565" w:type="dxa"/>
            <w:gridSpan w:val="4"/>
          </w:tcPr>
          <w:p w:rsidR="00881148" w:rsidRPr="0056080B" w:rsidRDefault="00881148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نظریه ممیزی</w:t>
            </w:r>
          </w:p>
        </w:tc>
      </w:tr>
      <w:tr w:rsidR="00881148" w:rsidRPr="0056080B" w:rsidTr="0090461F">
        <w:trPr>
          <w:trHeight w:val="390"/>
        </w:trPr>
        <w:tc>
          <w:tcPr>
            <w:tcW w:w="1435" w:type="dxa"/>
            <w:vMerge/>
          </w:tcPr>
          <w:p w:rsidR="00881148" w:rsidRPr="0056080B" w:rsidRDefault="00881148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/>
          </w:tcPr>
          <w:p w:rsidR="00881148" w:rsidRPr="0056080B" w:rsidRDefault="00881148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881148" w:rsidRPr="0056080B" w:rsidRDefault="00881148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بند</w:t>
            </w:r>
          </w:p>
        </w:tc>
        <w:tc>
          <w:tcPr>
            <w:tcW w:w="1077" w:type="dxa"/>
            <w:shd w:val="clear" w:color="auto" w:fill="auto"/>
          </w:tcPr>
          <w:p w:rsidR="00881148" w:rsidRPr="0056080B" w:rsidRDefault="00881148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واحد</w:t>
            </w:r>
          </w:p>
        </w:tc>
        <w:tc>
          <w:tcPr>
            <w:tcW w:w="1077" w:type="dxa"/>
            <w:shd w:val="clear" w:color="auto" w:fill="auto"/>
          </w:tcPr>
          <w:p w:rsidR="00881148" w:rsidRPr="0056080B" w:rsidRDefault="00881148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حوزه</w:t>
            </w:r>
          </w:p>
        </w:tc>
        <w:tc>
          <w:tcPr>
            <w:tcW w:w="2334" w:type="dxa"/>
            <w:shd w:val="clear" w:color="auto" w:fill="auto"/>
          </w:tcPr>
          <w:p w:rsidR="00881148" w:rsidRPr="0056080B" w:rsidRDefault="00881148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4C48AB" w:rsidRPr="0056080B" w:rsidTr="0090461F">
        <w:tc>
          <w:tcPr>
            <w:tcW w:w="1435" w:type="dxa"/>
            <w:vMerge w:val="restart"/>
            <w:shd w:val="clear" w:color="auto" w:fill="auto"/>
            <w:textDirection w:val="btLr"/>
          </w:tcPr>
          <w:p w:rsidR="004C48AB" w:rsidRPr="0056080B" w:rsidRDefault="004C48AB" w:rsidP="00B300DA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15: سرویسهای رفاهی</w:t>
            </w:r>
          </w:p>
          <w:p w:rsidR="004C48AB" w:rsidRPr="0056080B" w:rsidRDefault="004C48AB" w:rsidP="0051651C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= 17</w:t>
            </w:r>
          </w:p>
        </w:tc>
        <w:tc>
          <w:tcPr>
            <w:tcW w:w="8120" w:type="dxa"/>
          </w:tcPr>
          <w:p w:rsidR="004C48AB" w:rsidRPr="0056080B" w:rsidRDefault="004C48AB" w:rsidP="0090461F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1- وجود رختکن های جداگانه برای کارگران زن و مرد متناسب با تعداد آنها به نحوی که متصل به کارخانه باشد.</w:t>
            </w:r>
            <w:r w:rsidR="006A77FC" w:rsidRPr="0056080B">
              <w:rPr>
                <w:rFonts w:cs="B Traffic" w:hint="cs"/>
                <w:noProof/>
                <w:rtl/>
              </w:rPr>
              <w:t xml:space="preserve"> 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4C48AB" w:rsidRPr="0056080B" w:rsidTr="0090461F">
        <w:tc>
          <w:tcPr>
            <w:tcW w:w="1435" w:type="dxa"/>
            <w:vMerge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4C48AB" w:rsidRPr="0056080B" w:rsidRDefault="004C48AB" w:rsidP="0090461F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2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مناسب بودن جنس دیوار و کف رختکن ها به نحوی که صاف، مقاوم و قابل شستشو و ضد عفونی کردن باشند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4C48AB" w:rsidRPr="0056080B" w:rsidTr="0090461F">
        <w:tc>
          <w:tcPr>
            <w:tcW w:w="1435" w:type="dxa"/>
            <w:vMerge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4C48AB" w:rsidRPr="0056080B" w:rsidRDefault="004C48AB" w:rsidP="0090461F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3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 مجهز بودن رختکن ها به سرویس های بهداشتی جداگانه شامل توالت ، دوش و دستشویی به تعداد مناسب و مطابق با شرایط فوق الذکر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4C48AB" w:rsidRPr="0056080B" w:rsidTr="0090461F">
        <w:tc>
          <w:tcPr>
            <w:tcW w:w="1435" w:type="dxa"/>
            <w:vMerge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4C48AB" w:rsidRPr="0056080B" w:rsidRDefault="004C48AB" w:rsidP="0090461F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4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وجود امکانات شستشوی لباس و آماده نمودن بهداشتی کارگران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4C48AB" w:rsidRPr="0056080B" w:rsidTr="004C48AB">
        <w:trPr>
          <w:trHeight w:val="309"/>
        </w:trPr>
        <w:tc>
          <w:tcPr>
            <w:tcW w:w="1435" w:type="dxa"/>
            <w:vMerge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 w:val="restart"/>
          </w:tcPr>
          <w:p w:rsidR="004C48AB" w:rsidRPr="0056080B" w:rsidRDefault="004C48AB" w:rsidP="00851E82">
            <w:pPr>
              <w:spacing w:line="360" w:lineRule="auto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مجهز بودن رختکن ها به قفسه مناسب برای هر کارگر ( کمد دو طبقه یا دو کمد مجزا )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vMerge w:val="restart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4C48AB" w:rsidRPr="0056080B" w:rsidTr="0090461F">
        <w:trPr>
          <w:trHeight w:val="308"/>
        </w:trPr>
        <w:tc>
          <w:tcPr>
            <w:tcW w:w="1435" w:type="dxa"/>
            <w:vMerge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/>
          </w:tcPr>
          <w:p w:rsidR="004C48AB" w:rsidRPr="0056080B" w:rsidRDefault="004C48AB" w:rsidP="00851E82">
            <w:pPr>
              <w:spacing w:line="360" w:lineRule="auto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مجموع امتیاز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vMerge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</w:tbl>
    <w:p w:rsidR="005208EC" w:rsidRPr="00BF1EF9" w:rsidRDefault="009A0E68" w:rsidP="00BF1EF9">
      <w:pPr>
        <w:rPr>
          <w:rFonts w:cs="B Traffic"/>
          <w:sz w:val="4"/>
          <w:szCs w:val="4"/>
          <w:rtl/>
        </w:rPr>
      </w:pPr>
      <w:r w:rsidRPr="0056080B">
        <w:rPr>
          <w:rFonts w:cs="B Traffic" w:hint="cs"/>
          <w:sz w:val="4"/>
          <w:szCs w:val="4"/>
          <w:rtl/>
        </w:rPr>
        <w:t xml:space="preserve">                                                                                                        </w:t>
      </w:r>
    </w:p>
    <w:p w:rsidR="005208EC" w:rsidRPr="0056080B" w:rsidRDefault="005208EC" w:rsidP="00C106B8">
      <w:pPr>
        <w:rPr>
          <w:rFonts w:cs="B Traffic"/>
          <w:sz w:val="20"/>
          <w:szCs w:val="20"/>
          <w:rtl/>
        </w:rPr>
      </w:pPr>
    </w:p>
    <w:p w:rsidR="005208EC" w:rsidRPr="0056080B" w:rsidRDefault="005208EC" w:rsidP="00C106B8">
      <w:pPr>
        <w:rPr>
          <w:rFonts w:cs="B Traffic"/>
          <w:sz w:val="20"/>
          <w:szCs w:val="20"/>
        </w:rPr>
      </w:pPr>
    </w:p>
    <w:tbl>
      <w:tblPr>
        <w:bidiVisual/>
        <w:tblW w:w="1512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5"/>
        <w:gridCol w:w="8120"/>
        <w:gridCol w:w="1077"/>
        <w:gridCol w:w="1077"/>
        <w:gridCol w:w="1077"/>
        <w:gridCol w:w="2334"/>
      </w:tblGrid>
      <w:tr w:rsidR="009A0E68" w:rsidRPr="0056080B" w:rsidTr="0090461F">
        <w:trPr>
          <w:trHeight w:val="390"/>
        </w:trPr>
        <w:tc>
          <w:tcPr>
            <w:tcW w:w="1435" w:type="dxa"/>
            <w:vMerge w:val="restart"/>
          </w:tcPr>
          <w:p w:rsidR="009A0E68" w:rsidRPr="0056080B" w:rsidRDefault="009A0E68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lastRenderedPageBreak/>
              <w:t>مورد ممیزی</w:t>
            </w:r>
          </w:p>
          <w:p w:rsidR="009A0E68" w:rsidRPr="0056080B" w:rsidRDefault="009A0E68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 w:val="restart"/>
          </w:tcPr>
          <w:p w:rsidR="009A0E68" w:rsidRPr="0056080B" w:rsidRDefault="009A0E68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محل ممیزی</w:t>
            </w:r>
          </w:p>
        </w:tc>
        <w:tc>
          <w:tcPr>
            <w:tcW w:w="5565" w:type="dxa"/>
            <w:gridSpan w:val="4"/>
          </w:tcPr>
          <w:p w:rsidR="009A0E68" w:rsidRPr="0056080B" w:rsidRDefault="009A0E68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نظریه ممیزی</w:t>
            </w:r>
          </w:p>
        </w:tc>
      </w:tr>
      <w:tr w:rsidR="009A0E68" w:rsidRPr="0056080B" w:rsidTr="0090461F">
        <w:trPr>
          <w:trHeight w:val="390"/>
        </w:trPr>
        <w:tc>
          <w:tcPr>
            <w:tcW w:w="1435" w:type="dxa"/>
            <w:vMerge/>
          </w:tcPr>
          <w:p w:rsidR="009A0E68" w:rsidRPr="0056080B" w:rsidRDefault="009A0E68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/>
          </w:tcPr>
          <w:p w:rsidR="009A0E68" w:rsidRPr="0056080B" w:rsidRDefault="009A0E68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9A0E68" w:rsidRPr="0056080B" w:rsidRDefault="009A0E68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بند</w:t>
            </w:r>
          </w:p>
        </w:tc>
        <w:tc>
          <w:tcPr>
            <w:tcW w:w="1077" w:type="dxa"/>
            <w:shd w:val="clear" w:color="auto" w:fill="auto"/>
          </w:tcPr>
          <w:p w:rsidR="009A0E68" w:rsidRPr="0056080B" w:rsidRDefault="009A0E68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واحد</w:t>
            </w:r>
          </w:p>
        </w:tc>
        <w:tc>
          <w:tcPr>
            <w:tcW w:w="1077" w:type="dxa"/>
            <w:shd w:val="clear" w:color="auto" w:fill="auto"/>
          </w:tcPr>
          <w:p w:rsidR="009A0E68" w:rsidRPr="0056080B" w:rsidRDefault="009A0E68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حوزه</w:t>
            </w:r>
          </w:p>
        </w:tc>
        <w:tc>
          <w:tcPr>
            <w:tcW w:w="2334" w:type="dxa"/>
            <w:shd w:val="clear" w:color="auto" w:fill="auto"/>
          </w:tcPr>
          <w:p w:rsidR="009A0E68" w:rsidRPr="0056080B" w:rsidRDefault="009A0E68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4C48AB" w:rsidRPr="0056080B" w:rsidTr="0090461F">
        <w:tc>
          <w:tcPr>
            <w:tcW w:w="1435" w:type="dxa"/>
            <w:vMerge w:val="restart"/>
            <w:shd w:val="clear" w:color="auto" w:fill="auto"/>
            <w:textDirection w:val="btLr"/>
          </w:tcPr>
          <w:p w:rsidR="004C48AB" w:rsidRPr="0056080B" w:rsidRDefault="004C48AB" w:rsidP="00B300DA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16: بهداشت کارگران</w:t>
            </w:r>
          </w:p>
          <w:p w:rsidR="004C48AB" w:rsidRPr="0056080B" w:rsidRDefault="004C48AB" w:rsidP="009913AE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= 45</w:t>
            </w:r>
          </w:p>
        </w:tc>
        <w:tc>
          <w:tcPr>
            <w:tcW w:w="8120" w:type="dxa"/>
          </w:tcPr>
          <w:p w:rsidR="004C48AB" w:rsidRPr="0056080B" w:rsidRDefault="004C48AB" w:rsidP="0090461F">
            <w:pPr>
              <w:spacing w:line="360" w:lineRule="auto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1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وجود فردی به عنوان مسئول بهداشت فردی در سازمان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4C48AB" w:rsidRPr="0056080B" w:rsidTr="0090461F">
        <w:tc>
          <w:tcPr>
            <w:tcW w:w="1435" w:type="dxa"/>
            <w:vMerge/>
            <w:shd w:val="clear" w:color="auto" w:fill="auto"/>
            <w:textDirection w:val="btLr"/>
          </w:tcPr>
          <w:p w:rsidR="004C48AB" w:rsidRPr="0056080B" w:rsidRDefault="004C48AB" w:rsidP="0090461F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4C48AB" w:rsidRPr="0056080B" w:rsidRDefault="004C48AB" w:rsidP="0090461F">
            <w:pPr>
              <w:spacing w:line="360" w:lineRule="auto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2 -  وجود کارت معاینه پزشکی معتبر برای هر کارگر و گواهینامه بهداشتی طبق ماده 1 آئین نامه ماده 13 قانون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4C48AB" w:rsidRPr="0056080B" w:rsidTr="0090461F">
        <w:tc>
          <w:tcPr>
            <w:tcW w:w="1435" w:type="dxa"/>
            <w:vMerge/>
            <w:shd w:val="clear" w:color="auto" w:fill="auto"/>
            <w:textDirection w:val="btLr"/>
          </w:tcPr>
          <w:p w:rsidR="004C48AB" w:rsidRPr="0056080B" w:rsidRDefault="004C48AB" w:rsidP="0090461F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4C48AB" w:rsidRPr="0056080B" w:rsidRDefault="004C48AB" w:rsidP="0090461F">
            <w:pPr>
              <w:spacing w:line="360" w:lineRule="auto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3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انجام مایه کوبی ( واکسیناسیون ) به موقع و درج اطلاعات مربوطه در پرونده بهداشتی هر کارگر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4C48AB" w:rsidRPr="0056080B" w:rsidTr="0090461F">
        <w:tc>
          <w:tcPr>
            <w:tcW w:w="1435" w:type="dxa"/>
            <w:vMerge/>
            <w:shd w:val="clear" w:color="auto" w:fill="auto"/>
            <w:textDirection w:val="btLr"/>
          </w:tcPr>
          <w:p w:rsidR="004C48AB" w:rsidRPr="0056080B" w:rsidRDefault="004C48AB" w:rsidP="0090461F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4C48AB" w:rsidRPr="0056080B" w:rsidRDefault="004C48AB" w:rsidP="0090461F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4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الزام کارگران به اعلام سریع ابتلا به بیماریهایی نظیر تیفوئید، اسهال یا هرگونه بیماری مسری و عدم حضور آنان تا بهبودی کامل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4C48AB" w:rsidRPr="0056080B" w:rsidTr="0090461F">
        <w:tc>
          <w:tcPr>
            <w:tcW w:w="1435" w:type="dxa"/>
            <w:vMerge/>
            <w:shd w:val="clear" w:color="auto" w:fill="auto"/>
            <w:textDirection w:val="btLr"/>
          </w:tcPr>
          <w:p w:rsidR="004C48AB" w:rsidRPr="0056080B" w:rsidRDefault="004C48AB" w:rsidP="0090461F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4C48AB" w:rsidRPr="0056080B" w:rsidRDefault="004C48AB" w:rsidP="0090461F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5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استفاده کارگران از کلاه ، لباس مناسب ، چکمه یا کفش مخصوص و ماسک ( بر حسب نوع تولید و در صورت نیاز ) و نظافت به موقع آنهابه نحوی که هر بخش قبل شناسایی باشند. 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4C48AB" w:rsidRPr="0056080B" w:rsidTr="0090461F">
        <w:tc>
          <w:tcPr>
            <w:tcW w:w="1435" w:type="dxa"/>
            <w:vMerge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4C48AB" w:rsidRPr="0056080B" w:rsidRDefault="004C48AB" w:rsidP="0090461F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6- انجام و ثبت آزمایشات لازم به منظور کنترل بهداشت ناخنها ، حلق و بینی کارگران تولید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4C48AB" w:rsidRPr="0056080B" w:rsidTr="0090461F">
        <w:tc>
          <w:tcPr>
            <w:tcW w:w="1435" w:type="dxa"/>
            <w:vMerge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4C48AB" w:rsidRPr="0056080B" w:rsidRDefault="004C48AB" w:rsidP="0090461F">
            <w:pPr>
              <w:jc w:val="both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7 - الزام کارگران به عدم استفاده از زیور آلات مانند ساعت ، انگشتر و موارد مشابه و همچنین خوردن و آشامیدن در قسمتهای مرتبط با تولید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4C48AB" w:rsidRPr="0056080B" w:rsidTr="004C48AB">
        <w:trPr>
          <w:trHeight w:val="627"/>
        </w:trPr>
        <w:tc>
          <w:tcPr>
            <w:tcW w:w="1435" w:type="dxa"/>
            <w:vMerge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 w:val="restart"/>
          </w:tcPr>
          <w:p w:rsidR="004C48AB" w:rsidRPr="0056080B" w:rsidRDefault="004C48AB" w:rsidP="0090461F">
            <w:pPr>
              <w:spacing w:line="360" w:lineRule="auto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8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الزام کارگران به انجام معاینات کارگری مستمر و در بدو استخدام و انجام معاینه پزشکی مجدد برای کارگران بیمار پس از بهبودی 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vMerge w:val="restart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4C48AB" w:rsidRPr="0056080B" w:rsidTr="0090461F">
        <w:trPr>
          <w:trHeight w:val="626"/>
        </w:trPr>
        <w:tc>
          <w:tcPr>
            <w:tcW w:w="1435" w:type="dxa"/>
            <w:vMerge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/>
          </w:tcPr>
          <w:p w:rsidR="004C48AB" w:rsidRPr="0056080B" w:rsidRDefault="004C48AB" w:rsidP="0090461F">
            <w:pPr>
              <w:spacing w:line="360" w:lineRule="auto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مجموع امتیاز</w:t>
            </w: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vMerge/>
            <w:shd w:val="clear" w:color="auto" w:fill="auto"/>
          </w:tcPr>
          <w:p w:rsidR="004C48AB" w:rsidRPr="0056080B" w:rsidRDefault="004C48AB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</w:tbl>
    <w:p w:rsidR="00881148" w:rsidRPr="0056080B" w:rsidRDefault="00881148" w:rsidP="009A0E68">
      <w:pPr>
        <w:rPr>
          <w:rFonts w:cs="B Traffic"/>
          <w:sz w:val="20"/>
          <w:szCs w:val="20"/>
          <w:rtl/>
        </w:rPr>
      </w:pPr>
    </w:p>
    <w:p w:rsidR="009913AE" w:rsidRPr="0056080B" w:rsidRDefault="009913AE" w:rsidP="009A0E68">
      <w:pPr>
        <w:rPr>
          <w:rFonts w:cs="B Traffic"/>
          <w:sz w:val="20"/>
          <w:szCs w:val="20"/>
          <w:rtl/>
        </w:rPr>
      </w:pPr>
    </w:p>
    <w:p w:rsidR="00D607E4" w:rsidRPr="0056080B" w:rsidRDefault="00D607E4" w:rsidP="009A0E68">
      <w:pPr>
        <w:rPr>
          <w:rFonts w:cs="B Traffic"/>
          <w:sz w:val="20"/>
          <w:szCs w:val="20"/>
          <w:rtl/>
        </w:rPr>
      </w:pPr>
    </w:p>
    <w:tbl>
      <w:tblPr>
        <w:bidiVisual/>
        <w:tblW w:w="1512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5"/>
        <w:gridCol w:w="8120"/>
        <w:gridCol w:w="1077"/>
        <w:gridCol w:w="1077"/>
        <w:gridCol w:w="1077"/>
        <w:gridCol w:w="2334"/>
      </w:tblGrid>
      <w:tr w:rsidR="00B16EAD" w:rsidRPr="0056080B" w:rsidTr="0090461F">
        <w:trPr>
          <w:trHeight w:val="390"/>
        </w:trPr>
        <w:tc>
          <w:tcPr>
            <w:tcW w:w="1435" w:type="dxa"/>
            <w:vMerge w:val="restart"/>
          </w:tcPr>
          <w:p w:rsidR="00B16EAD" w:rsidRPr="0056080B" w:rsidRDefault="00B16EAD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lastRenderedPageBreak/>
              <w:t>مورد ممیزی</w:t>
            </w:r>
          </w:p>
          <w:p w:rsidR="00B16EAD" w:rsidRPr="0056080B" w:rsidRDefault="00B16EAD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 w:val="restart"/>
          </w:tcPr>
          <w:p w:rsidR="00B16EAD" w:rsidRPr="0056080B" w:rsidRDefault="00B16EAD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محل ممیزی</w:t>
            </w:r>
          </w:p>
        </w:tc>
        <w:tc>
          <w:tcPr>
            <w:tcW w:w="5565" w:type="dxa"/>
            <w:gridSpan w:val="4"/>
          </w:tcPr>
          <w:p w:rsidR="00B16EAD" w:rsidRPr="0056080B" w:rsidRDefault="00B16EAD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نظریه ممیزی</w:t>
            </w:r>
          </w:p>
        </w:tc>
      </w:tr>
      <w:tr w:rsidR="00B16EAD" w:rsidRPr="0056080B" w:rsidTr="0090461F">
        <w:trPr>
          <w:trHeight w:val="399"/>
        </w:trPr>
        <w:tc>
          <w:tcPr>
            <w:tcW w:w="1435" w:type="dxa"/>
            <w:vMerge/>
          </w:tcPr>
          <w:p w:rsidR="00B16EAD" w:rsidRPr="0056080B" w:rsidRDefault="00B16EAD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/>
          </w:tcPr>
          <w:p w:rsidR="00B16EAD" w:rsidRPr="0056080B" w:rsidRDefault="00B16EAD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B16EAD" w:rsidRPr="0056080B" w:rsidRDefault="00B16EAD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بند</w:t>
            </w:r>
          </w:p>
        </w:tc>
        <w:tc>
          <w:tcPr>
            <w:tcW w:w="1077" w:type="dxa"/>
            <w:shd w:val="clear" w:color="auto" w:fill="auto"/>
          </w:tcPr>
          <w:p w:rsidR="00B16EAD" w:rsidRPr="0056080B" w:rsidRDefault="00B16EAD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واحد</w:t>
            </w:r>
          </w:p>
        </w:tc>
        <w:tc>
          <w:tcPr>
            <w:tcW w:w="1077" w:type="dxa"/>
            <w:shd w:val="clear" w:color="auto" w:fill="auto"/>
          </w:tcPr>
          <w:p w:rsidR="00B16EAD" w:rsidRPr="0056080B" w:rsidRDefault="00B16EAD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حوزه</w:t>
            </w:r>
          </w:p>
        </w:tc>
        <w:tc>
          <w:tcPr>
            <w:tcW w:w="2334" w:type="dxa"/>
            <w:shd w:val="clear" w:color="auto" w:fill="auto"/>
          </w:tcPr>
          <w:p w:rsidR="00B16EAD" w:rsidRPr="0056080B" w:rsidRDefault="00B16EAD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3B6D45" w:rsidRPr="0056080B" w:rsidTr="0090461F">
        <w:tc>
          <w:tcPr>
            <w:tcW w:w="1435" w:type="dxa"/>
            <w:vMerge w:val="restart"/>
            <w:shd w:val="clear" w:color="auto" w:fill="auto"/>
            <w:textDirection w:val="btLr"/>
          </w:tcPr>
          <w:p w:rsidR="003B6D45" w:rsidRPr="0056080B" w:rsidRDefault="003B6D45" w:rsidP="0070131E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17: توانمندیهای بهداشت فردی</w:t>
            </w:r>
          </w:p>
          <w:p w:rsidR="003B6D45" w:rsidRPr="0056080B" w:rsidRDefault="003B6D45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= 20</w:t>
            </w:r>
          </w:p>
        </w:tc>
        <w:tc>
          <w:tcPr>
            <w:tcW w:w="8120" w:type="dxa"/>
          </w:tcPr>
          <w:p w:rsidR="003B6D45" w:rsidRPr="0056080B" w:rsidRDefault="003B6D45" w:rsidP="0090461F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1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میزان آشنایی و بکارگیری شرایط بهداشت فردی و عمومی در ارتباط با تولید  </w:t>
            </w:r>
          </w:p>
        </w:tc>
        <w:tc>
          <w:tcPr>
            <w:tcW w:w="1077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1077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3B6D45" w:rsidRPr="0056080B" w:rsidTr="003B6D45">
        <w:trPr>
          <w:trHeight w:val="421"/>
        </w:trPr>
        <w:tc>
          <w:tcPr>
            <w:tcW w:w="1435" w:type="dxa"/>
            <w:vMerge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 w:val="restart"/>
          </w:tcPr>
          <w:p w:rsidR="003B6D45" w:rsidRPr="0056080B" w:rsidRDefault="003B6D45" w:rsidP="0090461F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2- میزان آشنایی کارگران بخشهای فرآوری و تولید با اهمیت بهداشت مواد  غذایی</w:t>
            </w:r>
          </w:p>
          <w:p w:rsidR="003B6D45" w:rsidRPr="0056080B" w:rsidRDefault="003B6D45" w:rsidP="0090461F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1077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vMerge w:val="restart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3B6D45" w:rsidRPr="0056080B" w:rsidTr="0090461F">
        <w:trPr>
          <w:trHeight w:val="421"/>
        </w:trPr>
        <w:tc>
          <w:tcPr>
            <w:tcW w:w="1435" w:type="dxa"/>
            <w:vMerge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/>
          </w:tcPr>
          <w:p w:rsidR="003B6D45" w:rsidRPr="0056080B" w:rsidRDefault="003B6D45" w:rsidP="0090461F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مجموع امتیاز</w:t>
            </w:r>
          </w:p>
        </w:tc>
        <w:tc>
          <w:tcPr>
            <w:tcW w:w="1077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vMerge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</w:tbl>
    <w:p w:rsidR="00B16EAD" w:rsidRPr="0056080B" w:rsidRDefault="00B16EAD" w:rsidP="009A0E68">
      <w:pPr>
        <w:rPr>
          <w:rFonts w:cs="B Traffic"/>
          <w:sz w:val="20"/>
          <w:szCs w:val="20"/>
          <w:rtl/>
        </w:rPr>
      </w:pPr>
    </w:p>
    <w:tbl>
      <w:tblPr>
        <w:bidiVisual/>
        <w:tblW w:w="1512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5"/>
        <w:gridCol w:w="8120"/>
        <w:gridCol w:w="1077"/>
        <w:gridCol w:w="1077"/>
        <w:gridCol w:w="1077"/>
        <w:gridCol w:w="2334"/>
      </w:tblGrid>
      <w:tr w:rsidR="00D607E4" w:rsidRPr="0056080B" w:rsidTr="0090461F">
        <w:trPr>
          <w:trHeight w:val="390"/>
        </w:trPr>
        <w:tc>
          <w:tcPr>
            <w:tcW w:w="1435" w:type="dxa"/>
            <w:vMerge w:val="restart"/>
          </w:tcPr>
          <w:p w:rsidR="00D607E4" w:rsidRPr="0056080B" w:rsidRDefault="00D607E4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مورد ممیزی</w:t>
            </w:r>
          </w:p>
          <w:p w:rsidR="00D607E4" w:rsidRPr="0056080B" w:rsidRDefault="00D607E4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 w:val="restart"/>
          </w:tcPr>
          <w:p w:rsidR="00D607E4" w:rsidRPr="0056080B" w:rsidRDefault="00D607E4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محل ممیزی</w:t>
            </w:r>
          </w:p>
        </w:tc>
        <w:tc>
          <w:tcPr>
            <w:tcW w:w="5565" w:type="dxa"/>
            <w:gridSpan w:val="4"/>
          </w:tcPr>
          <w:p w:rsidR="00D607E4" w:rsidRPr="0056080B" w:rsidRDefault="00D607E4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نظریه ممیزی</w:t>
            </w:r>
          </w:p>
        </w:tc>
      </w:tr>
      <w:tr w:rsidR="00D607E4" w:rsidRPr="0056080B" w:rsidTr="0090461F">
        <w:trPr>
          <w:trHeight w:val="390"/>
        </w:trPr>
        <w:tc>
          <w:tcPr>
            <w:tcW w:w="1435" w:type="dxa"/>
            <w:vMerge/>
          </w:tcPr>
          <w:p w:rsidR="00D607E4" w:rsidRPr="0056080B" w:rsidRDefault="00D607E4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/>
          </w:tcPr>
          <w:p w:rsidR="00D607E4" w:rsidRPr="0056080B" w:rsidRDefault="00D607E4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D607E4" w:rsidRPr="0056080B" w:rsidRDefault="00D607E4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بند</w:t>
            </w:r>
          </w:p>
        </w:tc>
        <w:tc>
          <w:tcPr>
            <w:tcW w:w="1077" w:type="dxa"/>
            <w:shd w:val="clear" w:color="auto" w:fill="auto"/>
          </w:tcPr>
          <w:p w:rsidR="00D607E4" w:rsidRPr="0056080B" w:rsidRDefault="00D607E4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واحد</w:t>
            </w:r>
          </w:p>
        </w:tc>
        <w:tc>
          <w:tcPr>
            <w:tcW w:w="1077" w:type="dxa"/>
            <w:shd w:val="clear" w:color="auto" w:fill="auto"/>
          </w:tcPr>
          <w:p w:rsidR="00D607E4" w:rsidRPr="0056080B" w:rsidRDefault="00D607E4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حوزه</w:t>
            </w:r>
          </w:p>
        </w:tc>
        <w:tc>
          <w:tcPr>
            <w:tcW w:w="2334" w:type="dxa"/>
            <w:shd w:val="clear" w:color="auto" w:fill="auto"/>
          </w:tcPr>
          <w:p w:rsidR="00D607E4" w:rsidRPr="0056080B" w:rsidRDefault="00D607E4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3B6D45" w:rsidRPr="0056080B" w:rsidTr="0090461F">
        <w:tc>
          <w:tcPr>
            <w:tcW w:w="1435" w:type="dxa"/>
            <w:vMerge w:val="restart"/>
            <w:shd w:val="clear" w:color="auto" w:fill="auto"/>
            <w:textDirection w:val="btLr"/>
          </w:tcPr>
          <w:p w:rsidR="003B6D45" w:rsidRPr="0056080B" w:rsidRDefault="003B6D45" w:rsidP="0070131E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18: انبارها / سردخانه  / گرمخانه</w:t>
            </w:r>
          </w:p>
          <w:p w:rsidR="003B6D45" w:rsidRPr="0056080B" w:rsidRDefault="003B6D45" w:rsidP="009913AE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=78</w:t>
            </w:r>
          </w:p>
          <w:p w:rsidR="003B6D45" w:rsidRPr="0056080B" w:rsidRDefault="003B6D45" w:rsidP="0090461F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3B6D45" w:rsidRPr="0056080B" w:rsidRDefault="003B6D45" w:rsidP="0090461F">
            <w:pPr>
              <w:numPr>
                <w:ilvl w:val="0"/>
                <w:numId w:val="3"/>
              </w:numPr>
              <w:spacing w:line="360" w:lineRule="auto"/>
              <w:ind w:left="437" w:hanging="437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انبارش جداگانه مواد اولیه ، مواد حین فرآوری و محصولات نهایی در سازمان</w:t>
            </w:r>
          </w:p>
        </w:tc>
        <w:tc>
          <w:tcPr>
            <w:tcW w:w="1077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1077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3B6D45" w:rsidRPr="0056080B" w:rsidTr="0090461F">
        <w:tc>
          <w:tcPr>
            <w:tcW w:w="1435" w:type="dxa"/>
            <w:vMerge/>
            <w:shd w:val="clear" w:color="auto" w:fill="auto"/>
            <w:textDirection w:val="btLr"/>
          </w:tcPr>
          <w:p w:rsidR="003B6D45" w:rsidRPr="0056080B" w:rsidRDefault="003B6D45" w:rsidP="0090461F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3B6D45" w:rsidRPr="0056080B" w:rsidRDefault="003B6D45" w:rsidP="0090461F">
            <w:pPr>
              <w:jc w:val="both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2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جنس مناسب کف و دیوار انبار به نحوی که مقاوم و قابل شستشو و ضد عفونی و بدون درز و شکاف باشند  </w:t>
            </w:r>
          </w:p>
        </w:tc>
        <w:tc>
          <w:tcPr>
            <w:tcW w:w="1077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1077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3B6D45" w:rsidRPr="0056080B" w:rsidTr="0090461F">
        <w:tc>
          <w:tcPr>
            <w:tcW w:w="1435" w:type="dxa"/>
            <w:vMerge/>
            <w:shd w:val="clear" w:color="auto" w:fill="auto"/>
            <w:textDirection w:val="btLr"/>
          </w:tcPr>
          <w:p w:rsidR="003B6D45" w:rsidRPr="0056080B" w:rsidRDefault="003B6D45" w:rsidP="0090461F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3B6D45" w:rsidRPr="0056080B" w:rsidRDefault="003B6D45" w:rsidP="0090461F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3- طراحی سقف انبار با قابلیت نظافت آسان واز جنس مناسب به نحوی که محل تجمع گرد و غبار و لانه گذاری حشرات ، جوندگان و پرندگان نباشد</w:t>
            </w:r>
          </w:p>
        </w:tc>
        <w:tc>
          <w:tcPr>
            <w:tcW w:w="1077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3B6D45" w:rsidRPr="0056080B" w:rsidTr="003B6D45">
        <w:trPr>
          <w:trHeight w:val="421"/>
        </w:trPr>
        <w:tc>
          <w:tcPr>
            <w:tcW w:w="1435" w:type="dxa"/>
            <w:vMerge/>
            <w:shd w:val="clear" w:color="auto" w:fill="auto"/>
            <w:textDirection w:val="btLr"/>
          </w:tcPr>
          <w:p w:rsidR="003B6D45" w:rsidRPr="0056080B" w:rsidRDefault="003B6D45" w:rsidP="0090461F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 w:val="restart"/>
          </w:tcPr>
          <w:p w:rsidR="003B6D45" w:rsidRPr="0056080B" w:rsidRDefault="003B6D45" w:rsidP="009913AE">
            <w:pPr>
              <w:jc w:val="both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4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استفاده از پالت های غیر چوبی و مقاوم و قابل نظافت در انبار با ارتفاع حداقل 14 سانتی متر از سطح زمین</w:t>
            </w:r>
          </w:p>
        </w:tc>
        <w:tc>
          <w:tcPr>
            <w:tcW w:w="1077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vMerge w:val="restart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3B6D45" w:rsidRPr="0056080B" w:rsidTr="0090461F">
        <w:trPr>
          <w:trHeight w:val="421"/>
        </w:trPr>
        <w:tc>
          <w:tcPr>
            <w:tcW w:w="1435" w:type="dxa"/>
            <w:vMerge/>
            <w:shd w:val="clear" w:color="auto" w:fill="auto"/>
            <w:textDirection w:val="btLr"/>
          </w:tcPr>
          <w:p w:rsidR="003B6D45" w:rsidRPr="0056080B" w:rsidRDefault="003B6D45" w:rsidP="0090461F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/>
          </w:tcPr>
          <w:p w:rsidR="003B6D45" w:rsidRPr="0056080B" w:rsidRDefault="003B6D45" w:rsidP="009913AE">
            <w:pPr>
              <w:jc w:val="both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مجموع امتیاز</w:t>
            </w:r>
          </w:p>
        </w:tc>
        <w:tc>
          <w:tcPr>
            <w:tcW w:w="1077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vMerge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</w:tbl>
    <w:p w:rsidR="00BF276A" w:rsidRPr="0056080B" w:rsidRDefault="00BF276A" w:rsidP="009A0E68">
      <w:pPr>
        <w:rPr>
          <w:rFonts w:cs="B Traffic"/>
          <w:b/>
          <w:bCs/>
          <w:sz w:val="2"/>
          <w:szCs w:val="2"/>
          <w:rtl/>
        </w:rPr>
      </w:pPr>
      <w:r w:rsidRPr="0056080B">
        <w:rPr>
          <w:rFonts w:cs="B Traffic" w:hint="cs"/>
          <w:b/>
          <w:bCs/>
          <w:sz w:val="2"/>
          <w:szCs w:val="2"/>
          <w:rtl/>
        </w:rPr>
        <w:t xml:space="preserve">                              </w:t>
      </w:r>
    </w:p>
    <w:p w:rsidR="009913AE" w:rsidRPr="0056080B" w:rsidRDefault="009913AE" w:rsidP="009A0E68">
      <w:pPr>
        <w:rPr>
          <w:rFonts w:cs="B Traffic"/>
          <w:sz w:val="4"/>
          <w:szCs w:val="4"/>
          <w:rtl/>
        </w:rPr>
      </w:pPr>
    </w:p>
    <w:p w:rsidR="009913AE" w:rsidRPr="0056080B" w:rsidRDefault="009913AE" w:rsidP="009A0E68">
      <w:pPr>
        <w:rPr>
          <w:rFonts w:cs="B Traffic"/>
          <w:sz w:val="4"/>
          <w:szCs w:val="4"/>
          <w:rtl/>
        </w:rPr>
      </w:pPr>
    </w:p>
    <w:p w:rsidR="009913AE" w:rsidRPr="0056080B" w:rsidRDefault="009913AE" w:rsidP="009A0E68">
      <w:pPr>
        <w:rPr>
          <w:rFonts w:cs="B Traffic"/>
          <w:sz w:val="4"/>
          <w:szCs w:val="4"/>
          <w:rtl/>
        </w:rPr>
      </w:pPr>
    </w:p>
    <w:p w:rsidR="009913AE" w:rsidRPr="0056080B" w:rsidRDefault="009913AE" w:rsidP="009A0E68">
      <w:pPr>
        <w:rPr>
          <w:rFonts w:cs="B Traffic"/>
          <w:sz w:val="4"/>
          <w:szCs w:val="4"/>
          <w:rtl/>
        </w:rPr>
      </w:pPr>
    </w:p>
    <w:p w:rsidR="009913AE" w:rsidRPr="0056080B" w:rsidRDefault="009913AE" w:rsidP="009A0E68">
      <w:pPr>
        <w:rPr>
          <w:rFonts w:cs="B Traffic"/>
          <w:sz w:val="4"/>
          <w:szCs w:val="4"/>
          <w:rtl/>
        </w:rPr>
      </w:pPr>
    </w:p>
    <w:p w:rsidR="009913AE" w:rsidRDefault="009913AE" w:rsidP="009A0E68">
      <w:pPr>
        <w:rPr>
          <w:rFonts w:cs="B Traffic"/>
          <w:sz w:val="2"/>
          <w:szCs w:val="2"/>
          <w:rtl/>
        </w:rPr>
      </w:pPr>
    </w:p>
    <w:p w:rsidR="00BF1EF9" w:rsidRDefault="00BF1EF9" w:rsidP="009A0E68">
      <w:pPr>
        <w:rPr>
          <w:rFonts w:cs="B Traffic"/>
          <w:sz w:val="2"/>
          <w:szCs w:val="2"/>
          <w:rtl/>
        </w:rPr>
      </w:pPr>
    </w:p>
    <w:p w:rsidR="00BF1EF9" w:rsidRDefault="00BF1EF9" w:rsidP="009A0E68">
      <w:pPr>
        <w:rPr>
          <w:rFonts w:cs="B Traffic"/>
          <w:sz w:val="2"/>
          <w:szCs w:val="2"/>
          <w:rtl/>
        </w:rPr>
      </w:pPr>
    </w:p>
    <w:p w:rsidR="00BF1EF9" w:rsidRDefault="00BF1EF9" w:rsidP="009A0E68">
      <w:pPr>
        <w:rPr>
          <w:rFonts w:cs="B Traffic"/>
          <w:sz w:val="2"/>
          <w:szCs w:val="2"/>
          <w:rtl/>
        </w:rPr>
      </w:pPr>
    </w:p>
    <w:p w:rsidR="00BF1EF9" w:rsidRDefault="00BF1EF9" w:rsidP="009A0E68">
      <w:pPr>
        <w:rPr>
          <w:rFonts w:cs="B Traffic"/>
          <w:sz w:val="2"/>
          <w:szCs w:val="2"/>
          <w:rtl/>
        </w:rPr>
      </w:pPr>
    </w:p>
    <w:p w:rsidR="00BF1EF9" w:rsidRDefault="00BF1EF9" w:rsidP="009A0E68">
      <w:pPr>
        <w:rPr>
          <w:rFonts w:cs="B Traffic"/>
          <w:sz w:val="2"/>
          <w:szCs w:val="2"/>
          <w:rtl/>
        </w:rPr>
      </w:pPr>
    </w:p>
    <w:p w:rsidR="00BF1EF9" w:rsidRDefault="00BF1EF9" w:rsidP="009A0E68">
      <w:pPr>
        <w:rPr>
          <w:rFonts w:cs="B Traffic"/>
          <w:sz w:val="2"/>
          <w:szCs w:val="2"/>
          <w:rtl/>
        </w:rPr>
      </w:pPr>
    </w:p>
    <w:p w:rsidR="00BF1EF9" w:rsidRDefault="00BF1EF9" w:rsidP="009A0E68">
      <w:pPr>
        <w:rPr>
          <w:rFonts w:cs="B Traffic"/>
          <w:sz w:val="2"/>
          <w:szCs w:val="2"/>
          <w:rtl/>
        </w:rPr>
      </w:pPr>
    </w:p>
    <w:p w:rsidR="00BF1EF9" w:rsidRDefault="00BF1EF9" w:rsidP="009A0E68">
      <w:pPr>
        <w:rPr>
          <w:rFonts w:cs="B Traffic"/>
          <w:sz w:val="2"/>
          <w:szCs w:val="2"/>
          <w:rtl/>
        </w:rPr>
      </w:pPr>
    </w:p>
    <w:p w:rsidR="00BF1EF9" w:rsidRDefault="00BF1EF9" w:rsidP="009A0E68">
      <w:pPr>
        <w:rPr>
          <w:rFonts w:cs="B Traffic"/>
          <w:sz w:val="2"/>
          <w:szCs w:val="2"/>
          <w:rtl/>
        </w:rPr>
      </w:pPr>
    </w:p>
    <w:p w:rsidR="00BF1EF9" w:rsidRDefault="00BF1EF9" w:rsidP="009A0E68">
      <w:pPr>
        <w:rPr>
          <w:rFonts w:cs="B Traffic"/>
          <w:sz w:val="2"/>
          <w:szCs w:val="2"/>
          <w:rtl/>
        </w:rPr>
      </w:pPr>
    </w:p>
    <w:p w:rsidR="00BF1EF9" w:rsidRDefault="00BF1EF9" w:rsidP="009A0E68">
      <w:pPr>
        <w:rPr>
          <w:rFonts w:cs="B Traffic"/>
          <w:sz w:val="2"/>
          <w:szCs w:val="2"/>
          <w:rtl/>
        </w:rPr>
      </w:pPr>
    </w:p>
    <w:p w:rsidR="00BF1EF9" w:rsidRDefault="00BF1EF9" w:rsidP="009A0E68">
      <w:pPr>
        <w:rPr>
          <w:rFonts w:cs="B Traffic"/>
          <w:sz w:val="2"/>
          <w:szCs w:val="2"/>
          <w:rtl/>
        </w:rPr>
      </w:pPr>
    </w:p>
    <w:p w:rsidR="00BF1EF9" w:rsidRDefault="00BF1EF9" w:rsidP="009A0E68">
      <w:pPr>
        <w:rPr>
          <w:rFonts w:cs="B Traffic"/>
          <w:sz w:val="2"/>
          <w:szCs w:val="2"/>
          <w:rtl/>
        </w:rPr>
      </w:pPr>
    </w:p>
    <w:p w:rsidR="00BF1EF9" w:rsidRDefault="00BF1EF9" w:rsidP="009A0E68">
      <w:pPr>
        <w:rPr>
          <w:rFonts w:cs="B Traffic"/>
          <w:sz w:val="2"/>
          <w:szCs w:val="2"/>
          <w:rtl/>
        </w:rPr>
      </w:pPr>
    </w:p>
    <w:p w:rsidR="00BF1EF9" w:rsidRPr="0056080B" w:rsidRDefault="00BF1EF9" w:rsidP="009A0E68">
      <w:pPr>
        <w:rPr>
          <w:rFonts w:cs="B Traffic"/>
          <w:sz w:val="2"/>
          <w:szCs w:val="2"/>
          <w:rtl/>
        </w:rPr>
      </w:pPr>
    </w:p>
    <w:p w:rsidR="000E18B7" w:rsidRPr="0056080B" w:rsidRDefault="000E18B7" w:rsidP="00BF276A">
      <w:pPr>
        <w:rPr>
          <w:rFonts w:cs="B Traffic"/>
          <w:sz w:val="10"/>
          <w:szCs w:val="10"/>
          <w:rtl/>
        </w:rPr>
      </w:pPr>
    </w:p>
    <w:tbl>
      <w:tblPr>
        <w:bidiVisual/>
        <w:tblW w:w="1512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5"/>
        <w:gridCol w:w="8120"/>
        <w:gridCol w:w="1077"/>
        <w:gridCol w:w="1077"/>
        <w:gridCol w:w="1077"/>
        <w:gridCol w:w="2334"/>
      </w:tblGrid>
      <w:tr w:rsidR="000E18B7" w:rsidRPr="0056080B" w:rsidTr="0090461F">
        <w:trPr>
          <w:trHeight w:val="390"/>
        </w:trPr>
        <w:tc>
          <w:tcPr>
            <w:tcW w:w="1435" w:type="dxa"/>
            <w:vMerge w:val="restart"/>
          </w:tcPr>
          <w:p w:rsidR="000E18B7" w:rsidRPr="0056080B" w:rsidRDefault="000E18B7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lastRenderedPageBreak/>
              <w:t>مورد ممیزی</w:t>
            </w:r>
          </w:p>
          <w:p w:rsidR="000E18B7" w:rsidRPr="0056080B" w:rsidRDefault="000E18B7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 w:val="restart"/>
          </w:tcPr>
          <w:p w:rsidR="000E18B7" w:rsidRPr="0056080B" w:rsidRDefault="000E18B7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محل ممیزی</w:t>
            </w:r>
          </w:p>
        </w:tc>
        <w:tc>
          <w:tcPr>
            <w:tcW w:w="5565" w:type="dxa"/>
            <w:gridSpan w:val="4"/>
          </w:tcPr>
          <w:p w:rsidR="000E18B7" w:rsidRPr="0056080B" w:rsidRDefault="000E18B7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نظریه ممیزی</w:t>
            </w:r>
          </w:p>
        </w:tc>
      </w:tr>
      <w:tr w:rsidR="000E18B7" w:rsidRPr="0056080B" w:rsidTr="0090461F">
        <w:trPr>
          <w:trHeight w:val="390"/>
        </w:trPr>
        <w:tc>
          <w:tcPr>
            <w:tcW w:w="1435" w:type="dxa"/>
            <w:vMerge/>
          </w:tcPr>
          <w:p w:rsidR="000E18B7" w:rsidRPr="0056080B" w:rsidRDefault="000E18B7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/>
          </w:tcPr>
          <w:p w:rsidR="000E18B7" w:rsidRPr="0056080B" w:rsidRDefault="000E18B7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0E18B7" w:rsidRPr="0056080B" w:rsidRDefault="000E18B7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بند</w:t>
            </w:r>
          </w:p>
        </w:tc>
        <w:tc>
          <w:tcPr>
            <w:tcW w:w="1077" w:type="dxa"/>
            <w:shd w:val="clear" w:color="auto" w:fill="auto"/>
          </w:tcPr>
          <w:p w:rsidR="000E18B7" w:rsidRPr="0056080B" w:rsidRDefault="000E18B7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واحد</w:t>
            </w:r>
          </w:p>
        </w:tc>
        <w:tc>
          <w:tcPr>
            <w:tcW w:w="1077" w:type="dxa"/>
            <w:shd w:val="clear" w:color="auto" w:fill="auto"/>
          </w:tcPr>
          <w:p w:rsidR="000E18B7" w:rsidRPr="0056080B" w:rsidRDefault="000E18B7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حوزه</w:t>
            </w:r>
          </w:p>
        </w:tc>
        <w:tc>
          <w:tcPr>
            <w:tcW w:w="2334" w:type="dxa"/>
            <w:shd w:val="clear" w:color="auto" w:fill="auto"/>
          </w:tcPr>
          <w:p w:rsidR="000E18B7" w:rsidRPr="0056080B" w:rsidRDefault="000E18B7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3B6D45" w:rsidRPr="0056080B" w:rsidTr="0090461F">
        <w:tc>
          <w:tcPr>
            <w:tcW w:w="1435" w:type="dxa"/>
            <w:vMerge w:val="restart"/>
            <w:shd w:val="clear" w:color="auto" w:fill="auto"/>
            <w:textDirection w:val="btLr"/>
          </w:tcPr>
          <w:p w:rsidR="003B6D45" w:rsidRPr="0056080B" w:rsidRDefault="003B6D45" w:rsidP="0090461F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ادامه انبارها / سردخانه ها / گرمخانه</w:t>
            </w:r>
          </w:p>
          <w:p w:rsidR="003B6D45" w:rsidRPr="0056080B" w:rsidRDefault="003B6D45" w:rsidP="0090461F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3B6D45" w:rsidRPr="0056080B" w:rsidRDefault="003B6D45" w:rsidP="0090461F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5- رعایت فاصله مناسب چیدن پالتها از دیوار انبار در حدود 20 سانتیمتر</w:t>
            </w:r>
          </w:p>
        </w:tc>
        <w:tc>
          <w:tcPr>
            <w:tcW w:w="1077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3B6D45" w:rsidRPr="0056080B" w:rsidTr="0090461F">
        <w:tc>
          <w:tcPr>
            <w:tcW w:w="1435" w:type="dxa"/>
            <w:vMerge/>
            <w:shd w:val="clear" w:color="auto" w:fill="auto"/>
            <w:textDirection w:val="btLr"/>
          </w:tcPr>
          <w:p w:rsidR="003B6D45" w:rsidRPr="0056080B" w:rsidRDefault="003B6D45" w:rsidP="0090461F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3B6D45" w:rsidRPr="0056080B" w:rsidRDefault="003B6D45" w:rsidP="000E18B7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6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رعایت شرایط </w:t>
            </w:r>
            <w:r w:rsidRPr="0056080B">
              <w:rPr>
                <w:rFonts w:cs="B Traffic"/>
                <w:b/>
                <w:bCs/>
                <w:sz w:val="20"/>
                <w:szCs w:val="20"/>
              </w:rPr>
              <w:t>FIFO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 یا </w:t>
            </w:r>
            <w:r w:rsidRPr="0056080B">
              <w:rPr>
                <w:rFonts w:cs="B Traffic"/>
                <w:b/>
                <w:bCs/>
                <w:sz w:val="20"/>
                <w:szCs w:val="20"/>
              </w:rPr>
              <w:t>FEFO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در انبار</w:t>
            </w:r>
          </w:p>
        </w:tc>
        <w:tc>
          <w:tcPr>
            <w:tcW w:w="1077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3B6D45" w:rsidRPr="0056080B" w:rsidTr="0090461F">
        <w:tc>
          <w:tcPr>
            <w:tcW w:w="1435" w:type="dxa"/>
            <w:vMerge/>
            <w:shd w:val="clear" w:color="auto" w:fill="auto"/>
            <w:textDirection w:val="btLr"/>
          </w:tcPr>
          <w:p w:rsidR="003B6D45" w:rsidRPr="0056080B" w:rsidRDefault="003B6D45" w:rsidP="0090461F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7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طعمه گذاری یا تله گذاری مناسب انبار برای جلوگیری از ورود حشرات و جوندگان موذی تهیه نقشه طعمه گذاری یا تله گذاری </w:t>
            </w:r>
          </w:p>
        </w:tc>
        <w:tc>
          <w:tcPr>
            <w:tcW w:w="1077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3B6D45" w:rsidRPr="0056080B" w:rsidTr="0090461F">
        <w:tc>
          <w:tcPr>
            <w:tcW w:w="1435" w:type="dxa"/>
            <w:vMerge/>
            <w:shd w:val="clear" w:color="auto" w:fill="auto"/>
            <w:textDirection w:val="btLr"/>
          </w:tcPr>
          <w:p w:rsidR="003B6D45" w:rsidRPr="0056080B" w:rsidRDefault="003B6D45" w:rsidP="0090461F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3B6D45" w:rsidRPr="0056080B" w:rsidRDefault="003B6D45" w:rsidP="0090461F">
            <w:pPr>
              <w:jc w:val="both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8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علامت گذاری قسمتهای قرنطینه،محصول قابل قبول،مرجوعی و ..به منظور قابلیت شناسایی و ردیابی سریع</w:t>
            </w:r>
          </w:p>
        </w:tc>
        <w:tc>
          <w:tcPr>
            <w:tcW w:w="1077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1077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3B6D45" w:rsidRPr="0056080B" w:rsidTr="0090461F">
        <w:tc>
          <w:tcPr>
            <w:tcW w:w="1435" w:type="dxa"/>
            <w:vMerge/>
            <w:shd w:val="clear" w:color="auto" w:fill="auto"/>
            <w:textDirection w:val="btLr"/>
          </w:tcPr>
          <w:p w:rsidR="003B6D45" w:rsidRPr="0056080B" w:rsidRDefault="003B6D45" w:rsidP="0090461F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3B6D45" w:rsidRPr="0056080B" w:rsidRDefault="003B6D45" w:rsidP="0090461F">
            <w:pPr>
              <w:spacing w:line="360" w:lineRule="auto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9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عرض مناسب و کافی و بسته شدن کامل در انبار به منظور ورود و خروج آسان کالا</w:t>
            </w:r>
          </w:p>
        </w:tc>
        <w:tc>
          <w:tcPr>
            <w:tcW w:w="1077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3B6D45" w:rsidRPr="0056080B" w:rsidTr="0090461F">
        <w:tc>
          <w:tcPr>
            <w:tcW w:w="1435" w:type="dxa"/>
            <w:vMerge/>
            <w:shd w:val="clear" w:color="auto" w:fill="auto"/>
            <w:textDirection w:val="btLr"/>
          </w:tcPr>
          <w:p w:rsidR="003B6D45" w:rsidRPr="0056080B" w:rsidRDefault="003B6D45" w:rsidP="0090461F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3B6D45" w:rsidRPr="0056080B" w:rsidRDefault="003B6D45" w:rsidP="0090461F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10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استفاده از سکوی مناسب برای بارگیری از انبار</w:t>
            </w:r>
          </w:p>
        </w:tc>
        <w:tc>
          <w:tcPr>
            <w:tcW w:w="1077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3B6D45" w:rsidRPr="0056080B" w:rsidTr="0090461F">
        <w:tc>
          <w:tcPr>
            <w:tcW w:w="1435" w:type="dxa"/>
            <w:vMerge/>
            <w:shd w:val="clear" w:color="auto" w:fill="auto"/>
            <w:textDirection w:val="btLr"/>
          </w:tcPr>
          <w:p w:rsidR="003B6D45" w:rsidRPr="0056080B" w:rsidRDefault="003B6D45" w:rsidP="0090461F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3B6D45" w:rsidRPr="0056080B" w:rsidRDefault="003B6D45" w:rsidP="0090461F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11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استفاده از سوخت غیر فسیلی برای وسایل حمل و نقل در انبار</w:t>
            </w:r>
          </w:p>
        </w:tc>
        <w:tc>
          <w:tcPr>
            <w:tcW w:w="1077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3B6D45" w:rsidRPr="0056080B" w:rsidTr="0090461F">
        <w:tc>
          <w:tcPr>
            <w:tcW w:w="1435" w:type="dxa"/>
            <w:vMerge/>
            <w:shd w:val="clear" w:color="auto" w:fill="auto"/>
            <w:textDirection w:val="btLr"/>
          </w:tcPr>
          <w:p w:rsidR="003B6D45" w:rsidRPr="0056080B" w:rsidRDefault="003B6D45" w:rsidP="0090461F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3B6D45" w:rsidRPr="0056080B" w:rsidRDefault="003B6D45" w:rsidP="0090461F">
            <w:pPr>
              <w:jc w:val="both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12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رعایت شرایط مناسب و استاندارد چیدمان محصول و کالا بر روی هم ( دارا بودن دستورالعمل نحوه چیدمان )</w:t>
            </w:r>
          </w:p>
        </w:tc>
        <w:tc>
          <w:tcPr>
            <w:tcW w:w="1077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3B6D45" w:rsidRPr="0056080B" w:rsidTr="0090461F">
        <w:tc>
          <w:tcPr>
            <w:tcW w:w="1435" w:type="dxa"/>
            <w:vMerge/>
            <w:shd w:val="clear" w:color="auto" w:fill="auto"/>
            <w:textDirection w:val="btLr"/>
          </w:tcPr>
          <w:p w:rsidR="003B6D45" w:rsidRPr="0056080B" w:rsidRDefault="003B6D45" w:rsidP="0090461F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3B6D45" w:rsidRPr="0056080B" w:rsidRDefault="003B6D45" w:rsidP="00601C98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13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مجهز بودن انبار به وسایل اندازه گیری رطوبت و دما در صورتی که محصول یا مواد اولیه باید در شرایط خاصی نگهداری شوند</w:t>
            </w:r>
          </w:p>
        </w:tc>
        <w:tc>
          <w:tcPr>
            <w:tcW w:w="1077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1077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3B6D45" w:rsidRPr="0056080B" w:rsidTr="003B6D45">
        <w:trPr>
          <w:trHeight w:val="309"/>
        </w:trPr>
        <w:tc>
          <w:tcPr>
            <w:tcW w:w="1435" w:type="dxa"/>
            <w:vMerge/>
            <w:shd w:val="clear" w:color="auto" w:fill="auto"/>
            <w:textDirection w:val="btLr"/>
          </w:tcPr>
          <w:p w:rsidR="003B6D45" w:rsidRPr="0056080B" w:rsidRDefault="003B6D45" w:rsidP="0090461F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 w:val="restart"/>
          </w:tcPr>
          <w:p w:rsidR="003B6D45" w:rsidRPr="0056080B" w:rsidRDefault="003B6D45" w:rsidP="0090461F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14- نصب دستگاه هشدار دهنده به منظور اعلام شرایط خارج از کنترل برای سردخانه / گرمخانه</w:t>
            </w:r>
          </w:p>
        </w:tc>
        <w:tc>
          <w:tcPr>
            <w:tcW w:w="1077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vMerge w:val="restart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3B6D45" w:rsidRPr="0056080B" w:rsidTr="0090461F">
        <w:trPr>
          <w:trHeight w:val="308"/>
        </w:trPr>
        <w:tc>
          <w:tcPr>
            <w:tcW w:w="1435" w:type="dxa"/>
            <w:vMerge/>
            <w:shd w:val="clear" w:color="auto" w:fill="auto"/>
            <w:textDirection w:val="btLr"/>
          </w:tcPr>
          <w:p w:rsidR="003B6D45" w:rsidRPr="0056080B" w:rsidRDefault="003B6D45" w:rsidP="0090461F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/>
          </w:tcPr>
          <w:p w:rsidR="003B6D45" w:rsidRPr="0056080B" w:rsidRDefault="003B6D45" w:rsidP="0090461F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مجموع امتیاز</w:t>
            </w:r>
          </w:p>
        </w:tc>
        <w:tc>
          <w:tcPr>
            <w:tcW w:w="1077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vMerge/>
            <w:shd w:val="clear" w:color="auto" w:fill="auto"/>
          </w:tcPr>
          <w:p w:rsidR="003B6D45" w:rsidRPr="0056080B" w:rsidRDefault="003B6D4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</w:tbl>
    <w:p w:rsidR="000E18B7" w:rsidRPr="0056080B" w:rsidRDefault="000E18B7" w:rsidP="00BF276A">
      <w:pPr>
        <w:rPr>
          <w:rFonts w:cs="B Traffic"/>
          <w:sz w:val="6"/>
          <w:szCs w:val="6"/>
          <w:rtl/>
        </w:rPr>
      </w:pPr>
    </w:p>
    <w:p w:rsidR="00BF276A" w:rsidRPr="0056080B" w:rsidRDefault="00BF276A" w:rsidP="00BF276A">
      <w:pPr>
        <w:rPr>
          <w:rFonts w:cs="B Traffic"/>
          <w:sz w:val="16"/>
          <w:szCs w:val="16"/>
          <w:rtl/>
        </w:rPr>
      </w:pPr>
    </w:p>
    <w:tbl>
      <w:tblPr>
        <w:bidiVisual/>
        <w:tblW w:w="1512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5"/>
        <w:gridCol w:w="8120"/>
        <w:gridCol w:w="1077"/>
        <w:gridCol w:w="1077"/>
        <w:gridCol w:w="1077"/>
        <w:gridCol w:w="2334"/>
      </w:tblGrid>
      <w:tr w:rsidR="00BF276A" w:rsidRPr="0056080B" w:rsidTr="0090461F">
        <w:trPr>
          <w:trHeight w:val="390"/>
        </w:trPr>
        <w:tc>
          <w:tcPr>
            <w:tcW w:w="1435" w:type="dxa"/>
            <w:vMerge w:val="restart"/>
          </w:tcPr>
          <w:p w:rsidR="00BF276A" w:rsidRPr="0056080B" w:rsidRDefault="00BF276A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مورد ممیزی</w:t>
            </w:r>
          </w:p>
          <w:p w:rsidR="00BF276A" w:rsidRPr="0056080B" w:rsidRDefault="00BF276A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 w:val="restart"/>
          </w:tcPr>
          <w:p w:rsidR="00BF276A" w:rsidRPr="0056080B" w:rsidRDefault="00BF276A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محل ممیزی</w:t>
            </w:r>
          </w:p>
        </w:tc>
        <w:tc>
          <w:tcPr>
            <w:tcW w:w="5565" w:type="dxa"/>
            <w:gridSpan w:val="4"/>
          </w:tcPr>
          <w:p w:rsidR="00BF276A" w:rsidRPr="0056080B" w:rsidRDefault="00BF276A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نظریه ممیزی</w:t>
            </w:r>
          </w:p>
        </w:tc>
      </w:tr>
      <w:tr w:rsidR="00BF276A" w:rsidRPr="0056080B" w:rsidTr="0090461F">
        <w:trPr>
          <w:trHeight w:val="390"/>
        </w:trPr>
        <w:tc>
          <w:tcPr>
            <w:tcW w:w="1435" w:type="dxa"/>
            <w:vMerge/>
          </w:tcPr>
          <w:p w:rsidR="00BF276A" w:rsidRPr="0056080B" w:rsidRDefault="00BF276A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/>
          </w:tcPr>
          <w:p w:rsidR="00BF276A" w:rsidRPr="0056080B" w:rsidRDefault="00BF276A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BF276A" w:rsidRPr="0056080B" w:rsidRDefault="00BF276A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بند</w:t>
            </w:r>
          </w:p>
        </w:tc>
        <w:tc>
          <w:tcPr>
            <w:tcW w:w="1077" w:type="dxa"/>
            <w:shd w:val="clear" w:color="auto" w:fill="auto"/>
          </w:tcPr>
          <w:p w:rsidR="00BF276A" w:rsidRPr="0056080B" w:rsidRDefault="00BF276A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واحد</w:t>
            </w:r>
          </w:p>
        </w:tc>
        <w:tc>
          <w:tcPr>
            <w:tcW w:w="1077" w:type="dxa"/>
            <w:shd w:val="clear" w:color="auto" w:fill="auto"/>
          </w:tcPr>
          <w:p w:rsidR="00BF276A" w:rsidRPr="0056080B" w:rsidRDefault="00BF276A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حوزه</w:t>
            </w:r>
          </w:p>
        </w:tc>
        <w:tc>
          <w:tcPr>
            <w:tcW w:w="2334" w:type="dxa"/>
            <w:shd w:val="clear" w:color="auto" w:fill="auto"/>
          </w:tcPr>
          <w:p w:rsidR="00BF276A" w:rsidRPr="0056080B" w:rsidRDefault="00BF276A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013D1F" w:rsidRPr="0056080B" w:rsidTr="0090461F">
        <w:tc>
          <w:tcPr>
            <w:tcW w:w="1435" w:type="dxa"/>
            <w:vMerge w:val="restart"/>
            <w:textDirection w:val="btLr"/>
          </w:tcPr>
          <w:p w:rsidR="00013D1F" w:rsidRPr="0056080B" w:rsidRDefault="0070131E" w:rsidP="0090461F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19</w:t>
            </w:r>
            <w:r w:rsidR="00013D1F"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: قسمتهای تولید و فرآوری</w:t>
            </w:r>
          </w:p>
          <w:p w:rsidR="00013D1F" w:rsidRPr="0056080B" w:rsidRDefault="00013D1F" w:rsidP="009913AE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= 84</w:t>
            </w:r>
          </w:p>
        </w:tc>
        <w:tc>
          <w:tcPr>
            <w:tcW w:w="8120" w:type="dxa"/>
          </w:tcPr>
          <w:p w:rsidR="00013D1F" w:rsidRPr="0056080B" w:rsidRDefault="00013D1F" w:rsidP="0090461F">
            <w:pPr>
              <w:spacing w:line="360" w:lineRule="auto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1 -  مجزا بودن بخشهای مختلف تولید با استفاده از در مناسب و یا پرده های نواری</w:t>
            </w:r>
          </w:p>
        </w:tc>
        <w:tc>
          <w:tcPr>
            <w:tcW w:w="1077" w:type="dxa"/>
            <w:shd w:val="clear" w:color="auto" w:fill="auto"/>
          </w:tcPr>
          <w:p w:rsidR="00013D1F" w:rsidRPr="0056080B" w:rsidRDefault="00013D1F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013D1F" w:rsidRPr="0056080B" w:rsidRDefault="00013D1F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013D1F" w:rsidRPr="0056080B" w:rsidRDefault="00013D1F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013D1F" w:rsidRPr="0056080B" w:rsidRDefault="00013D1F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013D1F" w:rsidRPr="0056080B" w:rsidTr="0090461F">
        <w:tc>
          <w:tcPr>
            <w:tcW w:w="1435" w:type="dxa"/>
            <w:vMerge/>
          </w:tcPr>
          <w:p w:rsidR="00013D1F" w:rsidRPr="0056080B" w:rsidRDefault="00013D1F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013D1F" w:rsidRPr="0056080B" w:rsidRDefault="00013D1F" w:rsidP="00786348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2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استفاده از شیب مناسب برای حمل و نقل آسان ترالی ها ( چرخ های دستی )در صورت اختلاف سطح سالن هایی که به یکدیگر مرتبط می شوند </w:t>
            </w:r>
          </w:p>
        </w:tc>
        <w:tc>
          <w:tcPr>
            <w:tcW w:w="1077" w:type="dxa"/>
            <w:shd w:val="clear" w:color="auto" w:fill="auto"/>
          </w:tcPr>
          <w:p w:rsidR="00013D1F" w:rsidRPr="0056080B" w:rsidRDefault="00013D1F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:rsidR="00013D1F" w:rsidRPr="0056080B" w:rsidRDefault="00013D1F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013D1F" w:rsidRPr="0056080B" w:rsidRDefault="00013D1F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013D1F" w:rsidRPr="0056080B" w:rsidRDefault="00013D1F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013D1F" w:rsidRPr="0056080B" w:rsidTr="0090461F">
        <w:tc>
          <w:tcPr>
            <w:tcW w:w="1435" w:type="dxa"/>
            <w:vMerge/>
          </w:tcPr>
          <w:p w:rsidR="00013D1F" w:rsidRPr="0056080B" w:rsidRDefault="00013D1F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013D1F" w:rsidRPr="0056080B" w:rsidRDefault="00013D1F" w:rsidP="0090461F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3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اتصال مناسب تجهیزات تولید به نحوی که از ایجاد فضای اضافه و پرت ( </w:t>
            </w:r>
            <w:proofErr w:type="spellStart"/>
            <w:r w:rsidRPr="0056080B">
              <w:rPr>
                <w:rFonts w:cs="B Traffic"/>
                <w:b/>
                <w:bCs/>
                <w:sz w:val="20"/>
                <w:szCs w:val="20"/>
              </w:rPr>
              <w:t>voide</w:t>
            </w:r>
            <w:proofErr w:type="spellEnd"/>
            <w:r w:rsidRPr="0056080B">
              <w:rPr>
                <w:rFonts w:cs="B Traffic"/>
                <w:b/>
                <w:bCs/>
                <w:sz w:val="20"/>
                <w:szCs w:val="20"/>
              </w:rPr>
              <w:t xml:space="preserve"> space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) جلوگیری شود در این قسمت نصب ماشین آلات و رعایت فاصله آنها از دیوار و از یکدیگر به منظور تردد راحت در صورت بروز مشکل و یا سایر موارد باید لحاظ شود.</w:t>
            </w:r>
          </w:p>
        </w:tc>
        <w:tc>
          <w:tcPr>
            <w:tcW w:w="1077" w:type="dxa"/>
            <w:shd w:val="clear" w:color="auto" w:fill="auto"/>
          </w:tcPr>
          <w:p w:rsidR="00013D1F" w:rsidRPr="0056080B" w:rsidRDefault="00013D1F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013D1F" w:rsidRPr="0056080B" w:rsidRDefault="00013D1F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013D1F" w:rsidRPr="0056080B" w:rsidRDefault="00013D1F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013D1F" w:rsidRPr="0056080B" w:rsidRDefault="00013D1F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013D1F" w:rsidRPr="0056080B" w:rsidTr="0090461F">
        <w:tc>
          <w:tcPr>
            <w:tcW w:w="1435" w:type="dxa"/>
            <w:vMerge/>
          </w:tcPr>
          <w:p w:rsidR="00013D1F" w:rsidRPr="0056080B" w:rsidRDefault="00013D1F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013D1F" w:rsidRPr="0056080B" w:rsidRDefault="00013D1F" w:rsidP="0090461F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4- عدم وجود اقلام مازاد ( مانند وسایل تعمیر و نگهداری، ظروف مواد اولیه و ... ) در سالن در حین عملیات تولید</w:t>
            </w:r>
          </w:p>
        </w:tc>
        <w:tc>
          <w:tcPr>
            <w:tcW w:w="1077" w:type="dxa"/>
            <w:shd w:val="clear" w:color="auto" w:fill="auto"/>
          </w:tcPr>
          <w:p w:rsidR="00013D1F" w:rsidRPr="0056080B" w:rsidRDefault="00013D1F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013D1F" w:rsidRPr="0056080B" w:rsidRDefault="00013D1F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013D1F" w:rsidRPr="0056080B" w:rsidRDefault="00013D1F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013D1F" w:rsidRPr="0056080B" w:rsidRDefault="00013D1F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013D1F" w:rsidRPr="0056080B" w:rsidTr="0090461F">
        <w:tc>
          <w:tcPr>
            <w:tcW w:w="1435" w:type="dxa"/>
            <w:vMerge/>
          </w:tcPr>
          <w:p w:rsidR="00013D1F" w:rsidRPr="0056080B" w:rsidRDefault="00013D1F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013D1F" w:rsidRPr="0056080B" w:rsidRDefault="00013D1F" w:rsidP="00013D1F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5- طراحی و جنس مناسب سطوح در تماس با ماده غذایی به نحوی که صاف و صیقلی و قابل نظافت باشد.(ترجیحاً استینلس استیل)</w:t>
            </w:r>
          </w:p>
        </w:tc>
        <w:tc>
          <w:tcPr>
            <w:tcW w:w="1077" w:type="dxa"/>
            <w:shd w:val="clear" w:color="auto" w:fill="auto"/>
          </w:tcPr>
          <w:p w:rsidR="00013D1F" w:rsidRPr="0056080B" w:rsidRDefault="00013D1F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013D1F" w:rsidRPr="0056080B" w:rsidRDefault="00013D1F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013D1F" w:rsidRPr="0056080B" w:rsidRDefault="00013D1F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013D1F" w:rsidRPr="0056080B" w:rsidRDefault="00013D1F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013D1F" w:rsidRPr="0056080B" w:rsidTr="0090461F">
        <w:tc>
          <w:tcPr>
            <w:tcW w:w="1435" w:type="dxa"/>
            <w:vMerge/>
          </w:tcPr>
          <w:p w:rsidR="00013D1F" w:rsidRPr="0056080B" w:rsidRDefault="00013D1F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013D1F" w:rsidRPr="0056080B" w:rsidRDefault="00013D1F" w:rsidP="0090461F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6- رعایت شرایط ایمنی و بهداشتی و شستشو و  نظافت تجهیزات مورد استفاده در خط تولید</w:t>
            </w:r>
          </w:p>
        </w:tc>
        <w:tc>
          <w:tcPr>
            <w:tcW w:w="1077" w:type="dxa"/>
            <w:shd w:val="clear" w:color="auto" w:fill="auto"/>
          </w:tcPr>
          <w:p w:rsidR="00013D1F" w:rsidRPr="0056080B" w:rsidRDefault="00013D1F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1077" w:type="dxa"/>
            <w:shd w:val="clear" w:color="auto" w:fill="auto"/>
          </w:tcPr>
          <w:p w:rsidR="00013D1F" w:rsidRPr="0056080B" w:rsidRDefault="00013D1F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013D1F" w:rsidRPr="0056080B" w:rsidRDefault="00013D1F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013D1F" w:rsidRPr="0056080B" w:rsidRDefault="00013D1F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013D1F" w:rsidRPr="0056080B" w:rsidTr="0090461F">
        <w:tc>
          <w:tcPr>
            <w:tcW w:w="1435" w:type="dxa"/>
            <w:vMerge/>
          </w:tcPr>
          <w:p w:rsidR="00013D1F" w:rsidRPr="0056080B" w:rsidRDefault="00013D1F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013D1F" w:rsidRPr="0056080B" w:rsidRDefault="00013D1F" w:rsidP="0090461F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7- استفاده از سطلهای در دار پدالی برای جمع آوری و نگهداری پسماند و ضایعات در سالن و خروج به موقع آن</w:t>
            </w:r>
          </w:p>
        </w:tc>
        <w:tc>
          <w:tcPr>
            <w:tcW w:w="1077" w:type="dxa"/>
            <w:shd w:val="clear" w:color="auto" w:fill="auto"/>
          </w:tcPr>
          <w:p w:rsidR="00013D1F" w:rsidRPr="0056080B" w:rsidRDefault="00013D1F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013D1F" w:rsidRPr="0056080B" w:rsidRDefault="00013D1F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013D1F" w:rsidRPr="0056080B" w:rsidRDefault="00013D1F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013D1F" w:rsidRPr="0056080B" w:rsidRDefault="00013D1F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013D1F" w:rsidRPr="0056080B" w:rsidTr="00DD3F5D">
        <w:trPr>
          <w:trHeight w:val="1181"/>
        </w:trPr>
        <w:tc>
          <w:tcPr>
            <w:tcW w:w="1435" w:type="dxa"/>
            <w:vMerge/>
          </w:tcPr>
          <w:p w:rsidR="00013D1F" w:rsidRPr="0056080B" w:rsidRDefault="00013D1F" w:rsidP="0090461F">
            <w:pPr>
              <w:spacing w:line="360" w:lineRule="auto"/>
              <w:rPr>
                <w:rFonts w:cs="B Traffic"/>
                <w:rtl/>
              </w:rPr>
            </w:pPr>
          </w:p>
        </w:tc>
        <w:tc>
          <w:tcPr>
            <w:tcW w:w="8120" w:type="dxa"/>
          </w:tcPr>
          <w:p w:rsidR="00013D1F" w:rsidRPr="0056080B" w:rsidRDefault="00013D1F" w:rsidP="00013D1F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8- مناسب بودن جنس کلیه سینی ها، مخازن ،لوله های انتقال دهنده و سایر ابزار مورد استفاده در تماس با ماده غذایی به نحوی که مقاوم ،فاقد درز و شکاف و قابل نظافت و ضدعفونی کردن باشند. </w:t>
            </w:r>
          </w:p>
        </w:tc>
        <w:tc>
          <w:tcPr>
            <w:tcW w:w="1077" w:type="dxa"/>
            <w:shd w:val="clear" w:color="auto" w:fill="auto"/>
          </w:tcPr>
          <w:p w:rsidR="00013D1F" w:rsidRPr="0056080B" w:rsidRDefault="00013D1F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1077" w:type="dxa"/>
            <w:shd w:val="clear" w:color="auto" w:fill="auto"/>
          </w:tcPr>
          <w:p w:rsidR="00013D1F" w:rsidRPr="0056080B" w:rsidRDefault="00013D1F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013D1F" w:rsidRPr="0056080B" w:rsidRDefault="00013D1F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013D1F" w:rsidRPr="0056080B" w:rsidRDefault="00013D1F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</w:tbl>
    <w:p w:rsidR="005B3B6A" w:rsidRPr="0056080B" w:rsidRDefault="00E643E2" w:rsidP="00E643E2">
      <w:pPr>
        <w:rPr>
          <w:rFonts w:cs="B Traffic"/>
          <w:sz w:val="6"/>
          <w:szCs w:val="6"/>
          <w:rtl/>
        </w:rPr>
      </w:pPr>
      <w:r w:rsidRPr="0056080B">
        <w:rPr>
          <w:rFonts w:cs="B Traffic" w:hint="cs"/>
          <w:sz w:val="20"/>
          <w:szCs w:val="20"/>
          <w:rtl/>
        </w:rPr>
        <w:t xml:space="preserve">    </w:t>
      </w:r>
    </w:p>
    <w:p w:rsidR="00013D1F" w:rsidRPr="0056080B" w:rsidRDefault="00013D1F" w:rsidP="00E643E2">
      <w:pPr>
        <w:rPr>
          <w:rFonts w:cs="B Traffic"/>
          <w:sz w:val="6"/>
          <w:szCs w:val="6"/>
          <w:rtl/>
        </w:rPr>
      </w:pPr>
    </w:p>
    <w:p w:rsidR="0019168C" w:rsidRPr="0056080B" w:rsidRDefault="0019168C" w:rsidP="00E643E2">
      <w:pPr>
        <w:rPr>
          <w:rFonts w:cs="B Traffic"/>
          <w:sz w:val="6"/>
          <w:szCs w:val="6"/>
          <w:rtl/>
        </w:rPr>
      </w:pPr>
    </w:p>
    <w:p w:rsidR="0019168C" w:rsidRPr="0056080B" w:rsidRDefault="0019168C" w:rsidP="00E643E2">
      <w:pPr>
        <w:rPr>
          <w:rFonts w:cs="B Traffic"/>
          <w:sz w:val="6"/>
          <w:szCs w:val="6"/>
          <w:rtl/>
        </w:rPr>
      </w:pPr>
    </w:p>
    <w:p w:rsidR="0019168C" w:rsidRPr="0056080B" w:rsidRDefault="0019168C" w:rsidP="00E643E2">
      <w:pPr>
        <w:rPr>
          <w:rFonts w:cs="B Traffic"/>
          <w:sz w:val="6"/>
          <w:szCs w:val="6"/>
          <w:rtl/>
        </w:rPr>
      </w:pPr>
    </w:p>
    <w:p w:rsidR="0019168C" w:rsidRPr="0056080B" w:rsidRDefault="0019168C" w:rsidP="00E643E2">
      <w:pPr>
        <w:rPr>
          <w:rFonts w:cs="B Traffic"/>
          <w:sz w:val="6"/>
          <w:szCs w:val="6"/>
          <w:rtl/>
        </w:rPr>
      </w:pPr>
    </w:p>
    <w:p w:rsidR="005B3B6A" w:rsidRPr="0056080B" w:rsidRDefault="005B3B6A" w:rsidP="009A0E68">
      <w:pPr>
        <w:rPr>
          <w:rFonts w:cs="B Traffic"/>
          <w:sz w:val="6"/>
          <w:szCs w:val="6"/>
          <w:rtl/>
        </w:rPr>
      </w:pPr>
    </w:p>
    <w:tbl>
      <w:tblPr>
        <w:bidiVisual/>
        <w:tblW w:w="1512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5"/>
        <w:gridCol w:w="8120"/>
        <w:gridCol w:w="1077"/>
        <w:gridCol w:w="1077"/>
        <w:gridCol w:w="1077"/>
        <w:gridCol w:w="2334"/>
      </w:tblGrid>
      <w:tr w:rsidR="005B3B6A" w:rsidRPr="0056080B" w:rsidTr="0090461F">
        <w:trPr>
          <w:trHeight w:val="390"/>
        </w:trPr>
        <w:tc>
          <w:tcPr>
            <w:tcW w:w="1435" w:type="dxa"/>
            <w:vMerge w:val="restart"/>
          </w:tcPr>
          <w:p w:rsidR="005B3B6A" w:rsidRPr="0056080B" w:rsidRDefault="005B3B6A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مورد ممیزی</w:t>
            </w:r>
          </w:p>
          <w:p w:rsidR="005B3B6A" w:rsidRPr="0056080B" w:rsidRDefault="005B3B6A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 w:val="restart"/>
          </w:tcPr>
          <w:p w:rsidR="005B3B6A" w:rsidRPr="0056080B" w:rsidRDefault="005B3B6A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محل ممیزی</w:t>
            </w:r>
          </w:p>
        </w:tc>
        <w:tc>
          <w:tcPr>
            <w:tcW w:w="5565" w:type="dxa"/>
            <w:gridSpan w:val="4"/>
          </w:tcPr>
          <w:p w:rsidR="005B3B6A" w:rsidRPr="0056080B" w:rsidRDefault="005B3B6A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نظریه ممیزی</w:t>
            </w:r>
          </w:p>
        </w:tc>
      </w:tr>
      <w:tr w:rsidR="005B3B6A" w:rsidRPr="0056080B" w:rsidTr="0090461F">
        <w:trPr>
          <w:trHeight w:val="390"/>
        </w:trPr>
        <w:tc>
          <w:tcPr>
            <w:tcW w:w="1435" w:type="dxa"/>
            <w:vMerge/>
          </w:tcPr>
          <w:p w:rsidR="005B3B6A" w:rsidRPr="0056080B" w:rsidRDefault="005B3B6A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/>
          </w:tcPr>
          <w:p w:rsidR="005B3B6A" w:rsidRPr="0056080B" w:rsidRDefault="005B3B6A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5B3B6A" w:rsidRPr="0056080B" w:rsidRDefault="005B3B6A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بند</w:t>
            </w:r>
          </w:p>
        </w:tc>
        <w:tc>
          <w:tcPr>
            <w:tcW w:w="1077" w:type="dxa"/>
            <w:shd w:val="clear" w:color="auto" w:fill="auto"/>
          </w:tcPr>
          <w:p w:rsidR="005B3B6A" w:rsidRPr="0056080B" w:rsidRDefault="005B3B6A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واحد</w:t>
            </w:r>
          </w:p>
        </w:tc>
        <w:tc>
          <w:tcPr>
            <w:tcW w:w="1077" w:type="dxa"/>
            <w:shd w:val="clear" w:color="auto" w:fill="auto"/>
          </w:tcPr>
          <w:p w:rsidR="005B3B6A" w:rsidRPr="0056080B" w:rsidRDefault="005B3B6A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حوزه</w:t>
            </w:r>
          </w:p>
        </w:tc>
        <w:tc>
          <w:tcPr>
            <w:tcW w:w="2334" w:type="dxa"/>
            <w:shd w:val="clear" w:color="auto" w:fill="auto"/>
          </w:tcPr>
          <w:p w:rsidR="005B3B6A" w:rsidRPr="0056080B" w:rsidRDefault="005B3B6A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DA690A" w:rsidRPr="0056080B" w:rsidTr="0090461F">
        <w:tc>
          <w:tcPr>
            <w:tcW w:w="1435" w:type="dxa"/>
            <w:vMerge w:val="restart"/>
            <w:shd w:val="clear" w:color="auto" w:fill="auto"/>
            <w:textDirection w:val="btLr"/>
          </w:tcPr>
          <w:p w:rsidR="00DA690A" w:rsidRPr="0056080B" w:rsidRDefault="00DA690A" w:rsidP="0090461F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ادامه قسمتهای تولید و فرآوری</w:t>
            </w:r>
          </w:p>
          <w:p w:rsidR="00DA690A" w:rsidRPr="0056080B" w:rsidRDefault="00DA690A" w:rsidP="0090461F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DA690A" w:rsidRPr="0056080B" w:rsidRDefault="00DA690A" w:rsidP="0090461F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9- استفاده از سیستم های مناسب و کارآمد گرمایش و سرمایش سالن</w:t>
            </w: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DA690A" w:rsidRPr="0056080B" w:rsidTr="0090461F">
        <w:tc>
          <w:tcPr>
            <w:tcW w:w="1435" w:type="dxa"/>
            <w:vMerge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DA690A" w:rsidRPr="0056080B" w:rsidRDefault="00DA690A" w:rsidP="0041743B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10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رعایت شرایط بهداشتی و رنگ آمیزی سطوح تجهیزات و ماشین آلاتی که در تماس با ماده غذایی هستند</w:t>
            </w: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DA690A" w:rsidRPr="0056080B" w:rsidTr="0090461F">
        <w:tc>
          <w:tcPr>
            <w:tcW w:w="1435" w:type="dxa"/>
            <w:vMerge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DA690A" w:rsidRPr="0056080B" w:rsidRDefault="00DA690A" w:rsidP="0090461F">
            <w:pPr>
              <w:jc w:val="both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11- رعایت شرایط بهداشتی و عدم وجود جرم و خوردگی در سطوح خارجی و بدنه مخازن و تانکهای مختلف</w:t>
            </w: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DA690A" w:rsidRPr="0056080B" w:rsidTr="0090461F">
        <w:tc>
          <w:tcPr>
            <w:tcW w:w="1435" w:type="dxa"/>
            <w:vMerge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DA690A" w:rsidRPr="0056080B" w:rsidRDefault="00DA690A" w:rsidP="00013D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12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ایجاد شرایط ایمنی و حفاظتی برای دستگاهها ،تجهیزات،نردبانها و پلکان  های مرتبط در سالن تولید (نظیر: ارت برای دستگاهها ،کف پوش عایق دار برای تابلوهای برق و پانل ها و حفاظت مناسب برای تجهیزات مرتفع )</w:t>
            </w: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DA690A" w:rsidRPr="0056080B" w:rsidTr="0090461F">
        <w:tc>
          <w:tcPr>
            <w:tcW w:w="1435" w:type="dxa"/>
            <w:vMerge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DA690A" w:rsidRPr="0056080B" w:rsidRDefault="00DA690A" w:rsidP="0090461F">
            <w:pPr>
              <w:spacing w:line="360" w:lineRule="auto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13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نصب علائم و تابلوهای ایمنی و بهداشتی در سالن</w:t>
            </w: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DA690A" w:rsidRPr="0056080B" w:rsidTr="0090461F">
        <w:tc>
          <w:tcPr>
            <w:tcW w:w="1435" w:type="dxa"/>
            <w:vMerge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DA690A" w:rsidRPr="0056080B" w:rsidRDefault="00DA690A" w:rsidP="00786348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14- قابلیت دسترسی آسان به تجهیزات اطفاء حریق و وضعیت سلامت و کارایی تجهیزات اطفاء حریق(پایش دوره ای) </w:t>
            </w: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DA690A" w:rsidRPr="0056080B" w:rsidTr="0090461F">
        <w:tc>
          <w:tcPr>
            <w:tcW w:w="1435" w:type="dxa"/>
            <w:vMerge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DA690A" w:rsidRPr="0056080B" w:rsidRDefault="00DA690A" w:rsidP="00C164FE">
            <w:pPr>
              <w:spacing w:line="360" w:lineRule="auto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15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قابلیت دسترسی به وسایل حفاظت و بهداشت فردی توسط کارگران</w:t>
            </w: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DA690A" w:rsidRPr="0056080B" w:rsidTr="0090461F">
        <w:tc>
          <w:tcPr>
            <w:tcW w:w="1435" w:type="dxa"/>
            <w:vMerge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DA690A" w:rsidRPr="0056080B" w:rsidRDefault="00DA690A" w:rsidP="00957928">
            <w:pPr>
              <w:spacing w:line="360" w:lineRule="auto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16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استفاده از وسایل ایمنی شنوایی برای کارگران در صورت وجود سر وصدا در سالن تولید</w:t>
            </w: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DA690A" w:rsidRPr="0056080B" w:rsidTr="00DA690A">
        <w:trPr>
          <w:trHeight w:val="309"/>
        </w:trPr>
        <w:tc>
          <w:tcPr>
            <w:tcW w:w="1435" w:type="dxa"/>
            <w:vMerge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 w:val="restart"/>
          </w:tcPr>
          <w:p w:rsidR="00DA690A" w:rsidRPr="0056080B" w:rsidRDefault="00DA690A" w:rsidP="00C164FE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17- نصب و کالیبراسیو.ن منظم تجهیزات اندازه گیری دما ،رطوبت و فشار در خطوط تولیدی </w:t>
            </w: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vMerge w:val="restart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DA690A" w:rsidRPr="0056080B" w:rsidTr="0090461F">
        <w:trPr>
          <w:trHeight w:val="308"/>
        </w:trPr>
        <w:tc>
          <w:tcPr>
            <w:tcW w:w="1435" w:type="dxa"/>
            <w:vMerge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/>
          </w:tcPr>
          <w:p w:rsidR="00DA690A" w:rsidRPr="0056080B" w:rsidRDefault="00DA690A" w:rsidP="00C164FE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مجموع امتیاز</w:t>
            </w: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vMerge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</w:tbl>
    <w:p w:rsidR="005B3B6A" w:rsidRPr="00DC2B7A" w:rsidRDefault="007754A0" w:rsidP="00DC2B7A">
      <w:pPr>
        <w:rPr>
          <w:rFonts w:cs="B Traffic"/>
          <w:sz w:val="4"/>
          <w:szCs w:val="4"/>
          <w:rtl/>
        </w:rPr>
      </w:pPr>
      <w:r w:rsidRPr="0056080B">
        <w:rPr>
          <w:rFonts w:cs="B Traffic" w:hint="cs"/>
          <w:sz w:val="4"/>
          <w:szCs w:val="4"/>
          <w:rtl/>
        </w:rPr>
        <w:lastRenderedPageBreak/>
        <w:t xml:space="preserve">                                                  </w:t>
      </w:r>
    </w:p>
    <w:p w:rsidR="007754A0" w:rsidRPr="0056080B" w:rsidRDefault="00694DE5" w:rsidP="00F23002">
      <w:pPr>
        <w:rPr>
          <w:rFonts w:cs="B Traffic"/>
          <w:sz w:val="4"/>
          <w:szCs w:val="4"/>
          <w:rtl/>
        </w:rPr>
      </w:pPr>
      <w:r w:rsidRPr="0056080B">
        <w:rPr>
          <w:rFonts w:cs="B Traffic" w:hint="cs"/>
          <w:sz w:val="16"/>
          <w:szCs w:val="16"/>
          <w:rtl/>
        </w:rPr>
        <w:t xml:space="preserve">                                      </w:t>
      </w:r>
    </w:p>
    <w:tbl>
      <w:tblPr>
        <w:bidiVisual/>
        <w:tblW w:w="1512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5"/>
        <w:gridCol w:w="8120"/>
        <w:gridCol w:w="1077"/>
        <w:gridCol w:w="1077"/>
        <w:gridCol w:w="1077"/>
        <w:gridCol w:w="2334"/>
      </w:tblGrid>
      <w:tr w:rsidR="00694DE5" w:rsidRPr="0056080B" w:rsidTr="0090461F">
        <w:trPr>
          <w:trHeight w:val="390"/>
        </w:trPr>
        <w:tc>
          <w:tcPr>
            <w:tcW w:w="1435" w:type="dxa"/>
            <w:vMerge w:val="restart"/>
          </w:tcPr>
          <w:p w:rsidR="00694DE5" w:rsidRPr="0056080B" w:rsidRDefault="00694DE5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مورد ممیزی</w:t>
            </w:r>
          </w:p>
          <w:p w:rsidR="00694DE5" w:rsidRPr="0056080B" w:rsidRDefault="00694DE5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 w:val="restart"/>
          </w:tcPr>
          <w:p w:rsidR="00694DE5" w:rsidRPr="0056080B" w:rsidRDefault="00694DE5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محل ممیزی</w:t>
            </w:r>
          </w:p>
        </w:tc>
        <w:tc>
          <w:tcPr>
            <w:tcW w:w="5565" w:type="dxa"/>
            <w:gridSpan w:val="4"/>
          </w:tcPr>
          <w:p w:rsidR="00694DE5" w:rsidRPr="0056080B" w:rsidRDefault="00694DE5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نظریه ممیزی</w:t>
            </w:r>
          </w:p>
        </w:tc>
      </w:tr>
      <w:tr w:rsidR="00694DE5" w:rsidRPr="0056080B" w:rsidTr="0090461F">
        <w:trPr>
          <w:trHeight w:val="390"/>
        </w:trPr>
        <w:tc>
          <w:tcPr>
            <w:tcW w:w="1435" w:type="dxa"/>
            <w:vMerge/>
          </w:tcPr>
          <w:p w:rsidR="00694DE5" w:rsidRPr="0056080B" w:rsidRDefault="00694DE5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/>
          </w:tcPr>
          <w:p w:rsidR="00694DE5" w:rsidRPr="0056080B" w:rsidRDefault="00694DE5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694DE5" w:rsidRPr="0056080B" w:rsidRDefault="00694DE5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بند</w:t>
            </w:r>
          </w:p>
        </w:tc>
        <w:tc>
          <w:tcPr>
            <w:tcW w:w="1077" w:type="dxa"/>
            <w:shd w:val="clear" w:color="auto" w:fill="auto"/>
          </w:tcPr>
          <w:p w:rsidR="00694DE5" w:rsidRPr="0056080B" w:rsidRDefault="00694DE5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واحد</w:t>
            </w:r>
          </w:p>
        </w:tc>
        <w:tc>
          <w:tcPr>
            <w:tcW w:w="1077" w:type="dxa"/>
            <w:shd w:val="clear" w:color="auto" w:fill="auto"/>
          </w:tcPr>
          <w:p w:rsidR="00694DE5" w:rsidRPr="0056080B" w:rsidRDefault="00694DE5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حوزه</w:t>
            </w:r>
          </w:p>
        </w:tc>
        <w:tc>
          <w:tcPr>
            <w:tcW w:w="2334" w:type="dxa"/>
            <w:shd w:val="clear" w:color="auto" w:fill="auto"/>
          </w:tcPr>
          <w:p w:rsidR="00694DE5" w:rsidRPr="0056080B" w:rsidRDefault="00694DE5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DA690A" w:rsidRPr="0056080B" w:rsidTr="0090461F">
        <w:tc>
          <w:tcPr>
            <w:tcW w:w="1435" w:type="dxa"/>
            <w:vMerge w:val="restart"/>
            <w:shd w:val="clear" w:color="auto" w:fill="auto"/>
            <w:textDirection w:val="btLr"/>
          </w:tcPr>
          <w:p w:rsidR="00DA690A" w:rsidRPr="0056080B" w:rsidRDefault="00DA690A" w:rsidP="0090461F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20: کنترل حشرات و جوندگان</w:t>
            </w:r>
          </w:p>
          <w:p w:rsidR="00DA690A" w:rsidRPr="0056080B" w:rsidRDefault="00DA690A" w:rsidP="0090461F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= 14</w:t>
            </w:r>
          </w:p>
        </w:tc>
        <w:tc>
          <w:tcPr>
            <w:tcW w:w="8120" w:type="dxa"/>
          </w:tcPr>
          <w:p w:rsidR="00DA690A" w:rsidRPr="0056080B" w:rsidRDefault="00DA690A" w:rsidP="0090461F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1- وجود برنامه کنترل حشرات و جانوران موذی و ایجاد وضعیت مکانی مناسب برای کلیه قسمتهای کارخانه به نحوی که از ورود حشرات و جوندگان موذی جلوگیری شود</w:t>
            </w: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DA690A" w:rsidRPr="0056080B" w:rsidTr="0090461F">
        <w:tc>
          <w:tcPr>
            <w:tcW w:w="1435" w:type="dxa"/>
            <w:vMerge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DA690A" w:rsidRPr="0056080B" w:rsidRDefault="00DA690A" w:rsidP="0090461F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2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اجرای کامل برنامه کنترل حشرات و جوندگان و وجود فرد مسئول انجام آن</w:t>
            </w: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DA690A" w:rsidRPr="0056080B" w:rsidTr="0090461F">
        <w:tc>
          <w:tcPr>
            <w:tcW w:w="1435" w:type="dxa"/>
            <w:vMerge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DA690A" w:rsidRPr="0056080B" w:rsidRDefault="00DA690A" w:rsidP="0090461F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3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وجود تأییدیه های لازم جهت صلاحیت انجام کار ، در صورتی که این برنامه توسط بخش خصوصی انجام می شود</w:t>
            </w: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DA690A" w:rsidRPr="0056080B" w:rsidTr="00DA690A">
        <w:trPr>
          <w:trHeight w:val="309"/>
        </w:trPr>
        <w:tc>
          <w:tcPr>
            <w:tcW w:w="1435" w:type="dxa"/>
            <w:vMerge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 w:val="restart"/>
          </w:tcPr>
          <w:p w:rsidR="00DA690A" w:rsidRPr="0056080B" w:rsidRDefault="00DA690A" w:rsidP="0090461F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4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وجود تأییدیه مصرف حشره کش ها از مراجع ذیصلاح ( </w:t>
            </w:r>
            <w:r w:rsidRPr="0056080B">
              <w:rPr>
                <w:rFonts w:cs="B Traffic"/>
                <w:b/>
                <w:bCs/>
                <w:sz w:val="20"/>
                <w:szCs w:val="20"/>
              </w:rPr>
              <w:t>MSDS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)</w:t>
            </w:r>
            <w:r w:rsidR="006A77FC" w:rsidRPr="0056080B">
              <w:rPr>
                <w:rFonts w:cs="B Traffic" w:hint="cs"/>
                <w:noProof/>
                <w:rtl/>
              </w:rPr>
              <w:t xml:space="preserve"> </w:t>
            </w: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vMerge w:val="restart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DA690A" w:rsidRPr="0056080B" w:rsidTr="0090461F">
        <w:trPr>
          <w:trHeight w:val="308"/>
        </w:trPr>
        <w:tc>
          <w:tcPr>
            <w:tcW w:w="1435" w:type="dxa"/>
            <w:vMerge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/>
          </w:tcPr>
          <w:p w:rsidR="00DA690A" w:rsidRPr="0056080B" w:rsidRDefault="00DA690A" w:rsidP="0090461F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16"/>
                <w:szCs w:val="16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مجموع امتیاز</w:t>
            </w: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vMerge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694DE5" w:rsidRPr="0056080B" w:rsidTr="0090461F">
        <w:tc>
          <w:tcPr>
            <w:tcW w:w="15120" w:type="dxa"/>
            <w:gridSpan w:val="6"/>
          </w:tcPr>
          <w:p w:rsidR="004365B1" w:rsidRPr="0056080B" w:rsidRDefault="004365B1" w:rsidP="0090461F">
            <w:pPr>
              <w:spacing w:line="360" w:lineRule="auto"/>
              <w:rPr>
                <w:rFonts w:cs="B Traffic"/>
                <w:sz w:val="22"/>
                <w:szCs w:val="22"/>
                <w:rtl/>
              </w:rPr>
            </w:pPr>
          </w:p>
        </w:tc>
      </w:tr>
      <w:tr w:rsidR="00694DE5" w:rsidRPr="0056080B" w:rsidTr="0090461F">
        <w:tc>
          <w:tcPr>
            <w:tcW w:w="1435" w:type="dxa"/>
            <w:vMerge w:val="restart"/>
            <w:shd w:val="clear" w:color="auto" w:fill="auto"/>
            <w:textDirection w:val="btLr"/>
          </w:tcPr>
          <w:p w:rsidR="00694DE5" w:rsidRPr="0056080B" w:rsidRDefault="00C91C51" w:rsidP="0058590B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2</w:t>
            </w:r>
            <w:r w:rsidR="0058590B"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: </w:t>
            </w:r>
            <w:r w:rsidR="00694DE5"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شستشو / ضد عفونی /  نظافت</w:t>
            </w:r>
          </w:p>
          <w:p w:rsidR="00694DE5" w:rsidRPr="0056080B" w:rsidRDefault="00694DE5" w:rsidP="00C164FE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امتیاز = </w:t>
            </w:r>
            <w:r w:rsidR="00C164FE"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33</w:t>
            </w:r>
          </w:p>
        </w:tc>
        <w:tc>
          <w:tcPr>
            <w:tcW w:w="8120" w:type="dxa"/>
          </w:tcPr>
          <w:p w:rsidR="00694DE5" w:rsidRPr="0056080B" w:rsidRDefault="00694DE5" w:rsidP="0090461F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1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="00E334F6"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وجود برنامه مدون</w:t>
            </w:r>
            <w:r w:rsidR="00C164FE"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و کارامد </w:t>
            </w:r>
            <w:r w:rsidR="00E334F6"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شستشو و ضدعفونی و </w:t>
            </w:r>
            <w:r w:rsidR="00F23002"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پاکیزه سازی</w:t>
            </w:r>
            <w:r w:rsidR="00E334F6"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برای هر قسمت</w:t>
            </w:r>
            <w:r w:rsidR="00C164FE"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با برنامه زمانبندی مشخص و در دسترس (کنترل دوره ای و کنترل اثربخشی)</w:t>
            </w:r>
          </w:p>
        </w:tc>
        <w:tc>
          <w:tcPr>
            <w:tcW w:w="1077" w:type="dxa"/>
            <w:shd w:val="clear" w:color="auto" w:fill="auto"/>
          </w:tcPr>
          <w:p w:rsidR="00694DE5" w:rsidRPr="0056080B" w:rsidRDefault="00C164FE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1077" w:type="dxa"/>
            <w:shd w:val="clear" w:color="auto" w:fill="auto"/>
          </w:tcPr>
          <w:p w:rsidR="00694DE5" w:rsidRPr="0056080B" w:rsidRDefault="00694DE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694DE5" w:rsidRPr="0056080B" w:rsidRDefault="00694DE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694DE5" w:rsidRPr="0056080B" w:rsidRDefault="00694DE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694DE5" w:rsidRPr="0056080B" w:rsidTr="0090461F">
        <w:tc>
          <w:tcPr>
            <w:tcW w:w="1435" w:type="dxa"/>
            <w:vMerge/>
          </w:tcPr>
          <w:p w:rsidR="00694DE5" w:rsidRPr="0056080B" w:rsidRDefault="00694DE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694DE5" w:rsidRPr="0056080B" w:rsidRDefault="00694DE5" w:rsidP="0090461F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2 </w:t>
            </w:r>
            <w:r w:rsidR="00E334F6"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</w:t>
            </w:r>
            <w:r w:rsidR="00E334F6"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وجود دستشویی مجهز به صابون مایع ، حوله یکبار مصرف با شیر آب که بدون دخالت دست باز و بسته می شود و سطل زباله پدالی در ورودی هر سالن</w:t>
            </w:r>
          </w:p>
        </w:tc>
        <w:tc>
          <w:tcPr>
            <w:tcW w:w="1077" w:type="dxa"/>
            <w:shd w:val="clear" w:color="auto" w:fill="auto"/>
          </w:tcPr>
          <w:p w:rsidR="00694DE5" w:rsidRPr="0056080B" w:rsidRDefault="004365B1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694DE5" w:rsidRPr="0056080B" w:rsidRDefault="00694DE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694DE5" w:rsidRPr="0056080B" w:rsidRDefault="00694DE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694DE5" w:rsidRPr="0056080B" w:rsidRDefault="00694DE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694DE5" w:rsidRPr="0056080B" w:rsidTr="0090461F">
        <w:tc>
          <w:tcPr>
            <w:tcW w:w="1435" w:type="dxa"/>
            <w:vMerge/>
          </w:tcPr>
          <w:p w:rsidR="00694DE5" w:rsidRPr="0056080B" w:rsidRDefault="00694DE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694DE5" w:rsidRPr="0056080B" w:rsidRDefault="00694DE5" w:rsidP="00786348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3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</w:t>
            </w:r>
            <w:r w:rsidR="00E334F6"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نصب شیر آب جهت عملیات شستشو و </w:t>
            </w:r>
            <w:r w:rsidR="00786348"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پاکیزه سازی</w:t>
            </w:r>
            <w:r w:rsidR="00E334F6"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و یا نصب پمپ باد برای نظافت در فواصل مختلف سالن تولید</w:t>
            </w:r>
          </w:p>
        </w:tc>
        <w:tc>
          <w:tcPr>
            <w:tcW w:w="1077" w:type="dxa"/>
            <w:shd w:val="clear" w:color="auto" w:fill="auto"/>
          </w:tcPr>
          <w:p w:rsidR="00694DE5" w:rsidRPr="0056080B" w:rsidRDefault="004365B1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:rsidR="00694DE5" w:rsidRPr="0056080B" w:rsidRDefault="00694DE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694DE5" w:rsidRPr="0056080B" w:rsidRDefault="00694DE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694DE5" w:rsidRPr="0056080B" w:rsidRDefault="00694DE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694DE5" w:rsidRPr="0056080B" w:rsidTr="0090461F">
        <w:tc>
          <w:tcPr>
            <w:tcW w:w="1435" w:type="dxa"/>
            <w:vMerge/>
          </w:tcPr>
          <w:p w:rsidR="00694DE5" w:rsidRPr="0056080B" w:rsidRDefault="00694DE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694DE5" w:rsidRPr="0056080B" w:rsidRDefault="00694DE5" w:rsidP="0090461F">
            <w:pPr>
              <w:jc w:val="both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4 </w:t>
            </w:r>
            <w:r w:rsidR="00E334F6"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</w:t>
            </w:r>
            <w:r w:rsidR="00F23002"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نصب وسایل و ابزار شستشو ( جارو ، تی ، برس و شیلنگ ... ) در محل مناسب ( جدا از محیط پاک فرآوری ) به نحوی که ایجاد آلودگی ثانویه ننماید.</w:t>
            </w:r>
          </w:p>
        </w:tc>
        <w:tc>
          <w:tcPr>
            <w:tcW w:w="1077" w:type="dxa"/>
            <w:shd w:val="clear" w:color="auto" w:fill="auto"/>
          </w:tcPr>
          <w:p w:rsidR="00694DE5" w:rsidRPr="0056080B" w:rsidRDefault="004365B1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:rsidR="00694DE5" w:rsidRPr="0056080B" w:rsidRDefault="00694DE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694DE5" w:rsidRPr="0056080B" w:rsidRDefault="00694DE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694DE5" w:rsidRPr="0056080B" w:rsidRDefault="00694DE5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</w:tbl>
    <w:p w:rsidR="00AC63BC" w:rsidRPr="0056080B" w:rsidRDefault="00AC63BC" w:rsidP="009A0E68">
      <w:pPr>
        <w:rPr>
          <w:rFonts w:cs="B Traffic"/>
          <w:sz w:val="4"/>
          <w:szCs w:val="4"/>
          <w:rtl/>
        </w:rPr>
      </w:pPr>
      <w:r w:rsidRPr="0056080B">
        <w:rPr>
          <w:rFonts w:cs="B Traffic" w:hint="cs"/>
          <w:sz w:val="4"/>
          <w:szCs w:val="4"/>
          <w:rtl/>
        </w:rPr>
        <w:t xml:space="preserve">                    </w:t>
      </w:r>
    </w:p>
    <w:p w:rsidR="0019168C" w:rsidRPr="0056080B" w:rsidRDefault="0019168C" w:rsidP="009A0E68">
      <w:pPr>
        <w:rPr>
          <w:rFonts w:cs="B Traffic"/>
          <w:sz w:val="4"/>
          <w:szCs w:val="4"/>
          <w:rtl/>
        </w:rPr>
      </w:pPr>
    </w:p>
    <w:p w:rsidR="0019168C" w:rsidRPr="0056080B" w:rsidRDefault="0019168C" w:rsidP="009A0E68">
      <w:pPr>
        <w:rPr>
          <w:rFonts w:cs="B Traffic"/>
          <w:sz w:val="4"/>
          <w:szCs w:val="4"/>
          <w:rtl/>
        </w:rPr>
      </w:pPr>
    </w:p>
    <w:p w:rsidR="00571A4A" w:rsidRPr="0056080B" w:rsidRDefault="00571A4A" w:rsidP="009A0E68">
      <w:pPr>
        <w:rPr>
          <w:rFonts w:cs="B Traffic"/>
          <w:sz w:val="20"/>
          <w:szCs w:val="20"/>
          <w:rtl/>
        </w:rPr>
      </w:pPr>
    </w:p>
    <w:p w:rsidR="00694DE5" w:rsidRPr="0056080B" w:rsidRDefault="00AC63BC" w:rsidP="009A0E68">
      <w:pPr>
        <w:rPr>
          <w:rFonts w:cs="B Traffic"/>
          <w:sz w:val="12"/>
          <w:szCs w:val="12"/>
          <w:rtl/>
        </w:rPr>
      </w:pPr>
      <w:r w:rsidRPr="0056080B">
        <w:rPr>
          <w:rFonts w:cs="B Traffic" w:hint="cs"/>
          <w:sz w:val="20"/>
          <w:szCs w:val="20"/>
          <w:rtl/>
        </w:rPr>
        <w:lastRenderedPageBreak/>
        <w:t xml:space="preserve">   </w:t>
      </w:r>
    </w:p>
    <w:tbl>
      <w:tblPr>
        <w:bidiVisual/>
        <w:tblW w:w="1512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5"/>
        <w:gridCol w:w="8120"/>
        <w:gridCol w:w="1077"/>
        <w:gridCol w:w="1077"/>
        <w:gridCol w:w="1077"/>
        <w:gridCol w:w="2334"/>
      </w:tblGrid>
      <w:tr w:rsidR="00AC63BC" w:rsidRPr="0056080B" w:rsidTr="0090461F">
        <w:trPr>
          <w:trHeight w:val="390"/>
        </w:trPr>
        <w:tc>
          <w:tcPr>
            <w:tcW w:w="1435" w:type="dxa"/>
            <w:vMerge w:val="restart"/>
          </w:tcPr>
          <w:p w:rsidR="00AC63BC" w:rsidRPr="0056080B" w:rsidRDefault="00AC63BC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مورد ممیزی</w:t>
            </w:r>
          </w:p>
          <w:p w:rsidR="00AC63BC" w:rsidRPr="0056080B" w:rsidRDefault="00AC63BC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 w:val="restart"/>
          </w:tcPr>
          <w:p w:rsidR="00AC63BC" w:rsidRPr="0056080B" w:rsidRDefault="00AC63BC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محل ممیزی</w:t>
            </w:r>
          </w:p>
        </w:tc>
        <w:tc>
          <w:tcPr>
            <w:tcW w:w="5565" w:type="dxa"/>
            <w:gridSpan w:val="4"/>
          </w:tcPr>
          <w:p w:rsidR="00AC63BC" w:rsidRPr="0056080B" w:rsidRDefault="00AC63BC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نظریه ممیزی</w:t>
            </w:r>
          </w:p>
        </w:tc>
      </w:tr>
      <w:tr w:rsidR="00AC63BC" w:rsidRPr="0056080B" w:rsidTr="0090461F">
        <w:trPr>
          <w:trHeight w:val="390"/>
        </w:trPr>
        <w:tc>
          <w:tcPr>
            <w:tcW w:w="1435" w:type="dxa"/>
            <w:vMerge/>
          </w:tcPr>
          <w:p w:rsidR="00AC63BC" w:rsidRPr="0056080B" w:rsidRDefault="00AC63BC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/>
          </w:tcPr>
          <w:p w:rsidR="00AC63BC" w:rsidRPr="0056080B" w:rsidRDefault="00AC63BC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AC63BC" w:rsidRPr="0056080B" w:rsidRDefault="00AC63BC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بند</w:t>
            </w:r>
          </w:p>
        </w:tc>
        <w:tc>
          <w:tcPr>
            <w:tcW w:w="1077" w:type="dxa"/>
            <w:shd w:val="clear" w:color="auto" w:fill="auto"/>
          </w:tcPr>
          <w:p w:rsidR="00AC63BC" w:rsidRPr="0056080B" w:rsidRDefault="00AC63BC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واحد</w:t>
            </w:r>
          </w:p>
        </w:tc>
        <w:tc>
          <w:tcPr>
            <w:tcW w:w="1077" w:type="dxa"/>
            <w:shd w:val="clear" w:color="auto" w:fill="auto"/>
          </w:tcPr>
          <w:p w:rsidR="00AC63BC" w:rsidRPr="0056080B" w:rsidRDefault="00AC63BC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حوزه</w:t>
            </w:r>
          </w:p>
        </w:tc>
        <w:tc>
          <w:tcPr>
            <w:tcW w:w="2334" w:type="dxa"/>
            <w:shd w:val="clear" w:color="auto" w:fill="auto"/>
          </w:tcPr>
          <w:p w:rsidR="00AC63BC" w:rsidRPr="0056080B" w:rsidRDefault="00AC63BC" w:rsidP="0090461F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DA690A" w:rsidRPr="0056080B" w:rsidTr="0090461F">
        <w:tc>
          <w:tcPr>
            <w:tcW w:w="1435" w:type="dxa"/>
            <w:vMerge w:val="restart"/>
            <w:shd w:val="clear" w:color="auto" w:fill="auto"/>
            <w:textDirection w:val="btLr"/>
          </w:tcPr>
          <w:p w:rsidR="00DA690A" w:rsidRPr="0056080B" w:rsidRDefault="00DA690A" w:rsidP="0090461F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DA690A" w:rsidRPr="0056080B" w:rsidRDefault="00DA690A" w:rsidP="00D41795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5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وجود فضای مناسب برای شستشو و ضدعفونی وسایل و تجهیزات در خارج از محل نصب</w:t>
            </w:r>
          </w:p>
          <w:p w:rsidR="00DA690A" w:rsidRPr="0056080B" w:rsidRDefault="00DA690A" w:rsidP="00D41795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(  </w:t>
            </w:r>
            <w:r w:rsidRPr="0056080B">
              <w:rPr>
                <w:rFonts w:cs="B Traffic"/>
                <w:b/>
                <w:bCs/>
                <w:sz w:val="20"/>
                <w:szCs w:val="20"/>
              </w:rPr>
              <w:t>COP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 )</w:t>
            </w: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D41795">
            <w:pPr>
              <w:spacing w:line="360" w:lineRule="auto"/>
              <w:jc w:val="center"/>
              <w:rPr>
                <w:rFonts w:cs="B Traffic"/>
                <w:b/>
                <w:bCs/>
                <w:sz w:val="18"/>
                <w:szCs w:val="18"/>
                <w:rtl/>
              </w:rPr>
            </w:pPr>
            <w:r w:rsidRPr="0056080B">
              <w:rPr>
                <w:rFonts w:cs="B Traffic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D41795">
            <w:pPr>
              <w:spacing w:line="360" w:lineRule="auto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D41795">
            <w:pPr>
              <w:spacing w:line="360" w:lineRule="auto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DA690A" w:rsidRPr="0056080B" w:rsidRDefault="00DA690A" w:rsidP="00D41795">
            <w:pPr>
              <w:spacing w:line="360" w:lineRule="auto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</w:tr>
      <w:tr w:rsidR="00DA690A" w:rsidRPr="0056080B" w:rsidTr="0090461F">
        <w:tc>
          <w:tcPr>
            <w:tcW w:w="1435" w:type="dxa"/>
            <w:vMerge/>
            <w:shd w:val="clear" w:color="auto" w:fill="auto"/>
            <w:textDirection w:val="btLr"/>
          </w:tcPr>
          <w:p w:rsidR="00DA690A" w:rsidRPr="0056080B" w:rsidRDefault="00DA690A" w:rsidP="0090461F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DA690A" w:rsidRPr="0056080B" w:rsidRDefault="00DA690A" w:rsidP="0090461F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6-  وجود امکانات آب گرم و سرد ، بخار تحت فشار و باد ( در صورت نیاز ) برای شستشو و نظافت سالن ها</w:t>
            </w: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18"/>
                <w:szCs w:val="18"/>
                <w:rtl/>
              </w:rPr>
            </w:pPr>
            <w:r w:rsidRPr="0056080B">
              <w:rPr>
                <w:rFonts w:cs="B Traffic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</w:tr>
      <w:tr w:rsidR="00DA690A" w:rsidRPr="0056080B" w:rsidTr="0090461F">
        <w:tc>
          <w:tcPr>
            <w:tcW w:w="1435" w:type="dxa"/>
            <w:vMerge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DA690A" w:rsidRPr="0056080B" w:rsidRDefault="00DA690A" w:rsidP="0090461F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7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وجود مجوزهای لازم بهداشتی برای مواد پاک کننده و ضد عفونی کننده ( </w:t>
            </w:r>
            <w:r w:rsidRPr="0056080B">
              <w:rPr>
                <w:rFonts w:cs="B Traffic"/>
                <w:b/>
                <w:bCs/>
                <w:sz w:val="20"/>
                <w:szCs w:val="20"/>
              </w:rPr>
              <w:t>MSDS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)</w:t>
            </w:r>
            <w:r w:rsidR="006A77FC" w:rsidRPr="0056080B">
              <w:rPr>
                <w:rFonts w:cs="B Traffic" w:hint="cs"/>
                <w:noProof/>
                <w:rtl/>
              </w:rPr>
              <w:t xml:space="preserve"> </w:t>
            </w: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18"/>
                <w:szCs w:val="18"/>
                <w:rtl/>
              </w:rPr>
            </w:pPr>
            <w:r w:rsidRPr="0056080B">
              <w:rPr>
                <w:rFonts w:cs="B Traffic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</w:tr>
      <w:tr w:rsidR="00DA690A" w:rsidRPr="0056080B" w:rsidTr="00DA690A">
        <w:trPr>
          <w:trHeight w:val="309"/>
        </w:trPr>
        <w:tc>
          <w:tcPr>
            <w:tcW w:w="1435" w:type="dxa"/>
            <w:vMerge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 w:val="restart"/>
          </w:tcPr>
          <w:p w:rsidR="00DA690A" w:rsidRPr="0056080B" w:rsidRDefault="00DA690A" w:rsidP="0090461F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8- وجود مسئول عملیات نظافت ، شستشو و ضد عفونی</w:t>
            </w: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18"/>
                <w:szCs w:val="18"/>
                <w:rtl/>
              </w:rPr>
            </w:pPr>
            <w:r w:rsidRPr="0056080B">
              <w:rPr>
                <w:rFonts w:cs="B Traffic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34" w:type="dxa"/>
            <w:vMerge w:val="restart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</w:tr>
      <w:tr w:rsidR="00DA690A" w:rsidRPr="0056080B" w:rsidTr="0090461F">
        <w:trPr>
          <w:trHeight w:val="308"/>
        </w:trPr>
        <w:tc>
          <w:tcPr>
            <w:tcW w:w="1435" w:type="dxa"/>
            <w:vMerge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/>
          </w:tcPr>
          <w:p w:rsidR="00DA690A" w:rsidRPr="0056080B" w:rsidRDefault="00DA690A" w:rsidP="0090461F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مجموع امتیاز</w:t>
            </w: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vMerge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AC63BC" w:rsidRPr="0056080B" w:rsidTr="0090461F">
        <w:tc>
          <w:tcPr>
            <w:tcW w:w="15120" w:type="dxa"/>
            <w:gridSpan w:val="6"/>
          </w:tcPr>
          <w:p w:rsidR="00AC63BC" w:rsidRPr="0056080B" w:rsidRDefault="00AC63BC" w:rsidP="0090461F">
            <w:pPr>
              <w:spacing w:line="360" w:lineRule="auto"/>
              <w:rPr>
                <w:rFonts w:cs="B Traffic"/>
                <w:sz w:val="6"/>
                <w:szCs w:val="6"/>
                <w:rtl/>
              </w:rPr>
            </w:pPr>
          </w:p>
        </w:tc>
      </w:tr>
      <w:tr w:rsidR="00DA690A" w:rsidRPr="0056080B" w:rsidTr="0090461F">
        <w:tc>
          <w:tcPr>
            <w:tcW w:w="1435" w:type="dxa"/>
            <w:vMerge w:val="restart"/>
            <w:shd w:val="clear" w:color="auto" w:fill="auto"/>
            <w:textDirection w:val="btLr"/>
          </w:tcPr>
          <w:p w:rsidR="00DA690A" w:rsidRPr="0056080B" w:rsidRDefault="00DA690A" w:rsidP="0090461F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22: تعمیر و نگهداری</w:t>
            </w:r>
          </w:p>
          <w:p w:rsidR="00DA690A" w:rsidRPr="0056080B" w:rsidRDefault="00DA690A" w:rsidP="00C164FE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 = 11</w:t>
            </w:r>
          </w:p>
        </w:tc>
        <w:tc>
          <w:tcPr>
            <w:tcW w:w="8120" w:type="dxa"/>
          </w:tcPr>
          <w:p w:rsidR="00DA690A" w:rsidRPr="0056080B" w:rsidRDefault="00DA690A" w:rsidP="0090461F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1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وجود برنامه مدون وکارامد  تعمیر و نگهداری و ثبت گزارش مربوطه (از نظر کاهش میزان توقف های تولید و تعمیرات حین تولید)</w:t>
            </w: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18"/>
                <w:szCs w:val="18"/>
                <w:rtl/>
              </w:rPr>
            </w:pPr>
            <w:r w:rsidRPr="0056080B">
              <w:rPr>
                <w:rFonts w:cs="B Traffic"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</w:tr>
      <w:tr w:rsidR="00DA690A" w:rsidRPr="0056080B" w:rsidTr="0090461F">
        <w:tc>
          <w:tcPr>
            <w:tcW w:w="1435" w:type="dxa"/>
            <w:vMerge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DA690A" w:rsidRPr="0056080B" w:rsidRDefault="00DA690A" w:rsidP="0090461F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2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شماره گذاری و یا شناسایی کلیه تجهیزات / ماشین آلات / دستگاههای آزمایشگاهی</w:t>
            </w: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18"/>
                <w:szCs w:val="18"/>
                <w:rtl/>
              </w:rPr>
            </w:pPr>
            <w:r w:rsidRPr="0056080B">
              <w:rPr>
                <w:rFonts w:cs="B Traffic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</w:tr>
      <w:tr w:rsidR="00DA690A" w:rsidRPr="0056080B" w:rsidTr="00DA690A">
        <w:trPr>
          <w:trHeight w:val="309"/>
        </w:trPr>
        <w:tc>
          <w:tcPr>
            <w:tcW w:w="1435" w:type="dxa"/>
            <w:vMerge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 w:val="restart"/>
          </w:tcPr>
          <w:p w:rsidR="00DA690A" w:rsidRPr="0056080B" w:rsidRDefault="00DA690A" w:rsidP="0090461F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3 </w:t>
            </w:r>
            <w:r w:rsidRPr="0056080B">
              <w:rPr>
                <w:rFonts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وجود مسئول انجام و پیگیری برنامه تعمیر و نگهداری ( به صورت درون یا برون سازمانی )</w:t>
            </w: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18"/>
                <w:szCs w:val="18"/>
                <w:rtl/>
              </w:rPr>
            </w:pPr>
            <w:r w:rsidRPr="0056080B">
              <w:rPr>
                <w:rFonts w:cs="B Traffic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34" w:type="dxa"/>
            <w:vMerge w:val="restart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</w:tr>
      <w:tr w:rsidR="00DA690A" w:rsidRPr="0056080B" w:rsidTr="0090461F">
        <w:trPr>
          <w:trHeight w:val="308"/>
        </w:trPr>
        <w:tc>
          <w:tcPr>
            <w:tcW w:w="1435" w:type="dxa"/>
            <w:vMerge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/>
          </w:tcPr>
          <w:p w:rsidR="00DA690A" w:rsidRPr="0056080B" w:rsidRDefault="00DA690A" w:rsidP="0090461F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مجموع امتیاز</w:t>
            </w: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vMerge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C91C51" w:rsidRPr="0056080B" w:rsidTr="006C1D39">
        <w:tc>
          <w:tcPr>
            <w:tcW w:w="15120" w:type="dxa"/>
            <w:gridSpan w:val="6"/>
            <w:tcBorders>
              <w:left w:val="nil"/>
              <w:right w:val="nil"/>
            </w:tcBorders>
          </w:tcPr>
          <w:p w:rsidR="00C164FE" w:rsidRPr="0056080B" w:rsidRDefault="00C164FE" w:rsidP="0090461F">
            <w:pPr>
              <w:spacing w:line="360" w:lineRule="auto"/>
              <w:rPr>
                <w:rFonts w:cs="B Traffic"/>
                <w:sz w:val="6"/>
                <w:szCs w:val="6"/>
                <w:rtl/>
              </w:rPr>
            </w:pPr>
          </w:p>
        </w:tc>
      </w:tr>
      <w:tr w:rsidR="00DA690A" w:rsidRPr="0056080B" w:rsidTr="00DA690A">
        <w:tc>
          <w:tcPr>
            <w:tcW w:w="1435" w:type="dxa"/>
            <w:vMerge w:val="restart"/>
            <w:textDirection w:val="btLr"/>
          </w:tcPr>
          <w:p w:rsidR="00DA690A" w:rsidRPr="0056080B" w:rsidRDefault="00DA690A" w:rsidP="00DA690A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23:شرایط مسئول فنی</w:t>
            </w:r>
          </w:p>
          <w:p w:rsidR="00DA690A" w:rsidRPr="0056080B" w:rsidRDefault="00DA690A" w:rsidP="00DA690A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امتیاز=30</w:t>
            </w:r>
          </w:p>
        </w:tc>
        <w:tc>
          <w:tcPr>
            <w:tcW w:w="8120" w:type="dxa"/>
          </w:tcPr>
          <w:p w:rsidR="00DA690A" w:rsidRPr="0056080B" w:rsidRDefault="00DA690A" w:rsidP="0090461F">
            <w:pPr>
              <w:numPr>
                <w:ilvl w:val="0"/>
                <w:numId w:val="4"/>
              </w:numPr>
              <w:ind w:left="257" w:hanging="257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در نظر گرفتن مسئول فنی برای خطوط تولیدی متفاوت،در صورت تنوع تولید و یا شیفت کاری مجزا</w:t>
            </w: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DA690A" w:rsidRPr="0056080B" w:rsidTr="00DA690A">
        <w:trPr>
          <w:trHeight w:val="309"/>
        </w:trPr>
        <w:tc>
          <w:tcPr>
            <w:tcW w:w="1435" w:type="dxa"/>
            <w:vMerge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 w:val="restart"/>
          </w:tcPr>
          <w:p w:rsidR="00DA690A" w:rsidRPr="0056080B" w:rsidRDefault="00DA690A" w:rsidP="0090461F">
            <w:pPr>
              <w:numPr>
                <w:ilvl w:val="0"/>
                <w:numId w:val="4"/>
              </w:numPr>
              <w:ind w:left="257" w:hanging="257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ارتقاء سطح دانش مسئول فنی از طریق آموزشهای تخصصی و بازآموزی</w:t>
            </w: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vMerge w:val="restart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DA690A" w:rsidRPr="0056080B" w:rsidTr="0090461F">
        <w:trPr>
          <w:trHeight w:val="308"/>
        </w:trPr>
        <w:tc>
          <w:tcPr>
            <w:tcW w:w="1435" w:type="dxa"/>
            <w:vMerge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/>
          </w:tcPr>
          <w:p w:rsidR="00DA690A" w:rsidRPr="0056080B" w:rsidRDefault="00DA690A" w:rsidP="0090461F">
            <w:pPr>
              <w:numPr>
                <w:ilvl w:val="0"/>
                <w:numId w:val="4"/>
              </w:numPr>
              <w:ind w:left="257" w:hanging="257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مجموع امتیاز</w:t>
            </w: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vMerge/>
            <w:shd w:val="clear" w:color="auto" w:fill="auto"/>
          </w:tcPr>
          <w:p w:rsidR="00DA690A" w:rsidRPr="0056080B" w:rsidRDefault="00DA690A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</w:tbl>
    <w:p w:rsidR="001800CD" w:rsidRPr="0056080B" w:rsidRDefault="001800CD" w:rsidP="009A0E68">
      <w:pPr>
        <w:rPr>
          <w:rFonts w:cs="B Traffic"/>
          <w:sz w:val="4"/>
          <w:szCs w:val="4"/>
        </w:rPr>
      </w:pPr>
    </w:p>
    <w:p w:rsidR="001800CD" w:rsidRPr="0056080B" w:rsidRDefault="001800CD" w:rsidP="009A0E68">
      <w:pPr>
        <w:rPr>
          <w:rFonts w:cs="B Traffic"/>
          <w:sz w:val="4"/>
          <w:szCs w:val="4"/>
        </w:rPr>
      </w:pPr>
    </w:p>
    <w:p w:rsidR="001800CD" w:rsidRPr="0056080B" w:rsidRDefault="001800CD" w:rsidP="009A0E68">
      <w:pPr>
        <w:rPr>
          <w:rFonts w:cs="B Traffic"/>
          <w:sz w:val="4"/>
          <w:szCs w:val="4"/>
        </w:rPr>
      </w:pPr>
    </w:p>
    <w:p w:rsidR="001800CD" w:rsidRPr="0056080B" w:rsidRDefault="001800CD" w:rsidP="009A0E68">
      <w:pPr>
        <w:rPr>
          <w:rFonts w:cs="B Traffic"/>
          <w:sz w:val="4"/>
          <w:szCs w:val="4"/>
          <w:rtl/>
        </w:rPr>
      </w:pPr>
    </w:p>
    <w:p w:rsidR="001800CD" w:rsidRPr="0056080B" w:rsidRDefault="001800CD" w:rsidP="001800CD">
      <w:pPr>
        <w:rPr>
          <w:rFonts w:cs="B Traffic"/>
          <w:sz w:val="8"/>
          <w:szCs w:val="8"/>
          <w:rtl/>
        </w:rPr>
      </w:pPr>
    </w:p>
    <w:tbl>
      <w:tblPr>
        <w:tblpPr w:leftFromText="180" w:rightFromText="180" w:vertAnchor="text" w:tblpXSpec="right" w:tblpY="1"/>
        <w:tblOverlap w:val="never"/>
        <w:bidiVisual/>
        <w:tblW w:w="15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3"/>
        <w:gridCol w:w="7986"/>
        <w:gridCol w:w="1068"/>
        <w:gridCol w:w="1068"/>
        <w:gridCol w:w="1068"/>
        <w:gridCol w:w="2307"/>
      </w:tblGrid>
      <w:tr w:rsidR="001800CD" w:rsidRPr="0056080B" w:rsidTr="00DA690A">
        <w:trPr>
          <w:trHeight w:val="390"/>
        </w:trPr>
        <w:tc>
          <w:tcPr>
            <w:tcW w:w="1623" w:type="dxa"/>
            <w:vMerge w:val="restart"/>
          </w:tcPr>
          <w:p w:rsidR="001800CD" w:rsidRPr="0056080B" w:rsidRDefault="001800CD" w:rsidP="001800CD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مورد ممیزی</w:t>
            </w:r>
          </w:p>
          <w:p w:rsidR="001800CD" w:rsidRPr="0056080B" w:rsidRDefault="001800CD" w:rsidP="001800CD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86" w:type="dxa"/>
            <w:vMerge w:val="restart"/>
          </w:tcPr>
          <w:p w:rsidR="001800CD" w:rsidRPr="0056080B" w:rsidRDefault="001800CD" w:rsidP="001800CD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محل ممیزی</w:t>
            </w:r>
          </w:p>
        </w:tc>
        <w:tc>
          <w:tcPr>
            <w:tcW w:w="5511" w:type="dxa"/>
            <w:gridSpan w:val="4"/>
          </w:tcPr>
          <w:p w:rsidR="001800CD" w:rsidRPr="0056080B" w:rsidRDefault="001800CD" w:rsidP="001800CD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نظریه ممیزی</w:t>
            </w:r>
          </w:p>
        </w:tc>
      </w:tr>
      <w:tr w:rsidR="001800CD" w:rsidRPr="0056080B" w:rsidTr="00DA690A">
        <w:trPr>
          <w:trHeight w:val="390"/>
        </w:trPr>
        <w:tc>
          <w:tcPr>
            <w:tcW w:w="1623" w:type="dxa"/>
            <w:vMerge/>
          </w:tcPr>
          <w:p w:rsidR="001800CD" w:rsidRPr="0056080B" w:rsidRDefault="001800CD" w:rsidP="001800CD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86" w:type="dxa"/>
            <w:vMerge/>
          </w:tcPr>
          <w:p w:rsidR="001800CD" w:rsidRPr="0056080B" w:rsidRDefault="001800CD" w:rsidP="001800CD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8" w:type="dxa"/>
            <w:shd w:val="clear" w:color="auto" w:fill="auto"/>
          </w:tcPr>
          <w:p w:rsidR="001800CD" w:rsidRPr="0056080B" w:rsidRDefault="001800CD" w:rsidP="001800CD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بند</w:t>
            </w:r>
          </w:p>
        </w:tc>
        <w:tc>
          <w:tcPr>
            <w:tcW w:w="1068" w:type="dxa"/>
            <w:shd w:val="clear" w:color="auto" w:fill="auto"/>
          </w:tcPr>
          <w:p w:rsidR="001800CD" w:rsidRPr="0056080B" w:rsidRDefault="001800CD" w:rsidP="001800CD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واحد</w:t>
            </w:r>
          </w:p>
        </w:tc>
        <w:tc>
          <w:tcPr>
            <w:tcW w:w="1068" w:type="dxa"/>
            <w:shd w:val="clear" w:color="auto" w:fill="auto"/>
          </w:tcPr>
          <w:p w:rsidR="001800CD" w:rsidRPr="0056080B" w:rsidRDefault="001800CD" w:rsidP="001800CD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حوزه</w:t>
            </w:r>
          </w:p>
        </w:tc>
        <w:tc>
          <w:tcPr>
            <w:tcW w:w="2307" w:type="dxa"/>
            <w:shd w:val="clear" w:color="auto" w:fill="auto"/>
          </w:tcPr>
          <w:p w:rsidR="001800CD" w:rsidRPr="0056080B" w:rsidRDefault="001800CD" w:rsidP="001800CD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DA690A" w:rsidRPr="0056080B" w:rsidTr="00DA690A">
        <w:trPr>
          <w:trHeight w:val="421"/>
        </w:trPr>
        <w:tc>
          <w:tcPr>
            <w:tcW w:w="1623" w:type="dxa"/>
            <w:vMerge w:val="restart"/>
            <w:shd w:val="clear" w:color="auto" w:fill="auto"/>
            <w:textDirection w:val="btLr"/>
          </w:tcPr>
          <w:p w:rsidR="00DA690A" w:rsidRPr="0056080B" w:rsidRDefault="00DA690A" w:rsidP="00DA690A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24</w:t>
            </w:r>
            <w:r w:rsidRPr="0056080B">
              <w:rPr>
                <w:rFonts w:cs="B Traffic"/>
                <w:b/>
                <w:bCs/>
                <w:sz w:val="20"/>
                <w:szCs w:val="20"/>
              </w:rPr>
              <w:t>: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برچسب گذاری</w:t>
            </w:r>
          </w:p>
          <w:p w:rsidR="00DA690A" w:rsidRPr="0056080B" w:rsidRDefault="00DA690A" w:rsidP="001800CD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امتیاز=10</w:t>
            </w:r>
          </w:p>
        </w:tc>
        <w:tc>
          <w:tcPr>
            <w:tcW w:w="7986" w:type="dxa"/>
            <w:vMerge w:val="restart"/>
          </w:tcPr>
          <w:p w:rsidR="00DA690A" w:rsidRPr="0056080B" w:rsidRDefault="00DA690A" w:rsidP="001800CD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1- رعایت ضوابط بر چسب گذاری وزارت بهداشت و مستندات مربوطه و رعایت مفاد ماده 11 قانون مواد خوراکی ،آشامیدنی ،آرایشی و بهداشتی و دستورالعملهای مربوطه </w:t>
            </w:r>
          </w:p>
        </w:tc>
        <w:tc>
          <w:tcPr>
            <w:tcW w:w="1068" w:type="dxa"/>
            <w:shd w:val="clear" w:color="auto" w:fill="auto"/>
          </w:tcPr>
          <w:p w:rsidR="00DA690A" w:rsidRPr="0056080B" w:rsidRDefault="007F1CF1" w:rsidP="001800CD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1068" w:type="dxa"/>
            <w:shd w:val="clear" w:color="auto" w:fill="auto"/>
          </w:tcPr>
          <w:p w:rsidR="00DA690A" w:rsidRPr="0056080B" w:rsidRDefault="00DA690A" w:rsidP="001800CD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8" w:type="dxa"/>
            <w:shd w:val="clear" w:color="auto" w:fill="auto"/>
          </w:tcPr>
          <w:p w:rsidR="00DA690A" w:rsidRPr="0056080B" w:rsidRDefault="00DA690A" w:rsidP="001800CD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07" w:type="dxa"/>
            <w:vMerge w:val="restart"/>
            <w:shd w:val="clear" w:color="auto" w:fill="auto"/>
          </w:tcPr>
          <w:p w:rsidR="00DA690A" w:rsidRPr="0056080B" w:rsidRDefault="00DA690A" w:rsidP="001800CD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DA690A" w:rsidRPr="0056080B" w:rsidTr="00DA690A">
        <w:trPr>
          <w:trHeight w:val="1019"/>
        </w:trPr>
        <w:tc>
          <w:tcPr>
            <w:tcW w:w="1623" w:type="dxa"/>
            <w:vMerge/>
            <w:shd w:val="clear" w:color="auto" w:fill="auto"/>
            <w:textDirection w:val="btLr"/>
          </w:tcPr>
          <w:p w:rsidR="00DA690A" w:rsidRPr="0056080B" w:rsidRDefault="00DA690A" w:rsidP="00DA690A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86" w:type="dxa"/>
            <w:vMerge/>
          </w:tcPr>
          <w:p w:rsidR="00DA690A" w:rsidRPr="0056080B" w:rsidRDefault="00DA690A" w:rsidP="001800CD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8" w:type="dxa"/>
            <w:shd w:val="clear" w:color="auto" w:fill="auto"/>
          </w:tcPr>
          <w:p w:rsidR="00DA690A" w:rsidRPr="0056080B" w:rsidRDefault="00DA690A" w:rsidP="001800CD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مجموع امتیاز</w:t>
            </w:r>
          </w:p>
        </w:tc>
        <w:tc>
          <w:tcPr>
            <w:tcW w:w="1068" w:type="dxa"/>
            <w:shd w:val="clear" w:color="auto" w:fill="auto"/>
          </w:tcPr>
          <w:p w:rsidR="00DA690A" w:rsidRPr="0056080B" w:rsidRDefault="00DA690A" w:rsidP="001800CD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8" w:type="dxa"/>
            <w:shd w:val="clear" w:color="auto" w:fill="auto"/>
          </w:tcPr>
          <w:p w:rsidR="00DA690A" w:rsidRPr="0056080B" w:rsidRDefault="00DA690A" w:rsidP="001800CD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07" w:type="dxa"/>
            <w:vMerge/>
            <w:shd w:val="clear" w:color="auto" w:fill="auto"/>
          </w:tcPr>
          <w:p w:rsidR="00DA690A" w:rsidRPr="0056080B" w:rsidRDefault="00DA690A" w:rsidP="001800CD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D44441" w:rsidRPr="0056080B" w:rsidTr="00D44441">
        <w:trPr>
          <w:trHeight w:val="185"/>
        </w:trPr>
        <w:tc>
          <w:tcPr>
            <w:tcW w:w="15120" w:type="dxa"/>
            <w:gridSpan w:val="6"/>
          </w:tcPr>
          <w:p w:rsidR="00D44441" w:rsidRPr="0056080B" w:rsidRDefault="00D44441" w:rsidP="001800CD">
            <w:pPr>
              <w:spacing w:line="360" w:lineRule="auto"/>
              <w:rPr>
                <w:rFonts w:cs="B Traffic"/>
                <w:sz w:val="12"/>
                <w:szCs w:val="12"/>
                <w:rtl/>
              </w:rPr>
            </w:pPr>
          </w:p>
        </w:tc>
      </w:tr>
      <w:tr w:rsidR="00F37E67" w:rsidRPr="0056080B" w:rsidTr="00F37E67">
        <w:trPr>
          <w:trHeight w:val="2036"/>
        </w:trPr>
        <w:tc>
          <w:tcPr>
            <w:tcW w:w="1623" w:type="dxa"/>
            <w:vMerge w:val="restart"/>
            <w:textDirection w:val="btLr"/>
            <w:vAlign w:val="center"/>
          </w:tcPr>
          <w:p w:rsidR="00F37E67" w:rsidRPr="0056080B" w:rsidRDefault="00F37E67" w:rsidP="00D44441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25</w:t>
            </w:r>
            <w:r w:rsidRPr="0056080B">
              <w:rPr>
                <w:rFonts w:cs="B Traffic"/>
                <w:b/>
                <w:bCs/>
                <w:sz w:val="20"/>
                <w:szCs w:val="20"/>
              </w:rPr>
              <w:t>: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شناسایی و ردیابی</w:t>
            </w:r>
          </w:p>
          <w:p w:rsidR="00F37E67" w:rsidRPr="0056080B" w:rsidRDefault="00F37E67" w:rsidP="001800CD">
            <w:pPr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  <w:p w:rsidR="00F37E67" w:rsidRPr="0056080B" w:rsidRDefault="00F37E67" w:rsidP="001800CD">
            <w:pPr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امتیاز=30</w:t>
            </w:r>
          </w:p>
        </w:tc>
        <w:tc>
          <w:tcPr>
            <w:tcW w:w="7986" w:type="dxa"/>
          </w:tcPr>
          <w:p w:rsidR="00F37E67" w:rsidRPr="0056080B" w:rsidRDefault="00F37E67" w:rsidP="001800CD">
            <w:pPr>
              <w:ind w:left="257" w:hanging="257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1-امکان ردیابی محصول تولید شده تا ماده اولیه در سطوح زیر :</w:t>
            </w:r>
          </w:p>
          <w:p w:rsidR="00F37E67" w:rsidRPr="0056080B" w:rsidRDefault="00F37E67" w:rsidP="00F37E67">
            <w:pPr>
              <w:ind w:left="257" w:hanging="257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  <w:p w:rsidR="00F37E67" w:rsidRPr="0056080B" w:rsidRDefault="00F37E67" w:rsidP="00F37E67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الف-امکان ردیابی محصول تا سطح عرضه عمده فروشی </w:t>
            </w:r>
          </w:p>
          <w:p w:rsidR="00F37E67" w:rsidRPr="0056080B" w:rsidRDefault="00F37E67" w:rsidP="001800CD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  <w:p w:rsidR="00F37E67" w:rsidRPr="0056080B" w:rsidRDefault="00F37E67" w:rsidP="00F37E67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ب-امکان ردیابی محصول تا سطح عرضه خرده فروشی </w:t>
            </w:r>
          </w:p>
          <w:p w:rsidR="00F37E67" w:rsidRPr="0056080B" w:rsidRDefault="00F37E67" w:rsidP="00F37E67">
            <w:pPr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068" w:type="dxa"/>
            <w:shd w:val="clear" w:color="auto" w:fill="auto"/>
          </w:tcPr>
          <w:p w:rsidR="00F37E67" w:rsidRPr="0056080B" w:rsidRDefault="00F37E67" w:rsidP="00F37E67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  <w:p w:rsidR="00F37E67" w:rsidRPr="0056080B" w:rsidRDefault="00F37E67" w:rsidP="00F37E67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  <w:p w:rsidR="00F37E67" w:rsidRPr="0056080B" w:rsidRDefault="00F37E67" w:rsidP="00F37E67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7</w:t>
            </w:r>
          </w:p>
          <w:p w:rsidR="00F37E67" w:rsidRPr="0056080B" w:rsidRDefault="00F37E67" w:rsidP="00F37E67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  <w:p w:rsidR="00F37E67" w:rsidRPr="0056080B" w:rsidRDefault="00F37E67" w:rsidP="00F37E67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13</w:t>
            </w:r>
          </w:p>
          <w:p w:rsidR="00F37E67" w:rsidRPr="0056080B" w:rsidRDefault="00F37E67" w:rsidP="00F37E67">
            <w:pPr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068" w:type="dxa"/>
            <w:shd w:val="clear" w:color="auto" w:fill="auto"/>
          </w:tcPr>
          <w:p w:rsidR="00F37E67" w:rsidRPr="0056080B" w:rsidRDefault="00F37E67" w:rsidP="001800CD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8" w:type="dxa"/>
            <w:shd w:val="clear" w:color="auto" w:fill="auto"/>
          </w:tcPr>
          <w:p w:rsidR="00F37E67" w:rsidRPr="0056080B" w:rsidRDefault="00F37E67" w:rsidP="001800CD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07" w:type="dxa"/>
            <w:shd w:val="clear" w:color="auto" w:fill="auto"/>
          </w:tcPr>
          <w:p w:rsidR="00F37E67" w:rsidRPr="0056080B" w:rsidRDefault="00F37E67" w:rsidP="001800CD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F37E67" w:rsidRPr="0056080B" w:rsidTr="00F37E67">
        <w:trPr>
          <w:trHeight w:val="496"/>
        </w:trPr>
        <w:tc>
          <w:tcPr>
            <w:tcW w:w="1623" w:type="dxa"/>
            <w:vMerge/>
          </w:tcPr>
          <w:p w:rsidR="00F37E67" w:rsidRPr="0056080B" w:rsidRDefault="00F37E67" w:rsidP="001800CD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86" w:type="dxa"/>
            <w:vMerge w:val="restart"/>
          </w:tcPr>
          <w:p w:rsidR="00F37E67" w:rsidRPr="0056080B" w:rsidRDefault="00F37E67" w:rsidP="001800CD">
            <w:pPr>
              <w:ind w:left="257" w:hanging="257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2-ثبت و نگهداری سوابق مربوطه </w:t>
            </w:r>
          </w:p>
        </w:tc>
        <w:tc>
          <w:tcPr>
            <w:tcW w:w="1068" w:type="dxa"/>
            <w:shd w:val="clear" w:color="auto" w:fill="auto"/>
          </w:tcPr>
          <w:p w:rsidR="00F37E67" w:rsidRPr="0056080B" w:rsidRDefault="00F37E67" w:rsidP="001800CD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1068" w:type="dxa"/>
            <w:shd w:val="clear" w:color="auto" w:fill="auto"/>
          </w:tcPr>
          <w:p w:rsidR="00F37E67" w:rsidRPr="0056080B" w:rsidRDefault="00F37E67" w:rsidP="001800CD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8" w:type="dxa"/>
            <w:shd w:val="clear" w:color="auto" w:fill="auto"/>
          </w:tcPr>
          <w:p w:rsidR="00F37E67" w:rsidRPr="0056080B" w:rsidRDefault="00F37E67" w:rsidP="001800CD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07" w:type="dxa"/>
            <w:vMerge w:val="restart"/>
            <w:shd w:val="clear" w:color="auto" w:fill="auto"/>
          </w:tcPr>
          <w:p w:rsidR="00F37E67" w:rsidRPr="0056080B" w:rsidRDefault="00F37E67" w:rsidP="001800CD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F37E67" w:rsidRPr="0056080B" w:rsidTr="00DA690A">
        <w:trPr>
          <w:trHeight w:val="495"/>
        </w:trPr>
        <w:tc>
          <w:tcPr>
            <w:tcW w:w="1623" w:type="dxa"/>
            <w:vMerge/>
          </w:tcPr>
          <w:p w:rsidR="00F37E67" w:rsidRPr="0056080B" w:rsidRDefault="00F37E67" w:rsidP="001800CD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86" w:type="dxa"/>
            <w:vMerge/>
          </w:tcPr>
          <w:p w:rsidR="00F37E67" w:rsidRPr="0056080B" w:rsidRDefault="00F37E67" w:rsidP="001800CD">
            <w:pPr>
              <w:ind w:left="257" w:hanging="257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8" w:type="dxa"/>
            <w:shd w:val="clear" w:color="auto" w:fill="auto"/>
          </w:tcPr>
          <w:p w:rsidR="00F37E67" w:rsidRPr="0056080B" w:rsidRDefault="00F37E67" w:rsidP="001800CD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مجموع امتیاز</w:t>
            </w:r>
          </w:p>
        </w:tc>
        <w:tc>
          <w:tcPr>
            <w:tcW w:w="1068" w:type="dxa"/>
            <w:shd w:val="clear" w:color="auto" w:fill="auto"/>
          </w:tcPr>
          <w:p w:rsidR="00F37E67" w:rsidRPr="0056080B" w:rsidRDefault="00F37E67" w:rsidP="001800CD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68" w:type="dxa"/>
            <w:shd w:val="clear" w:color="auto" w:fill="auto"/>
          </w:tcPr>
          <w:p w:rsidR="00F37E67" w:rsidRPr="0056080B" w:rsidRDefault="00F37E67" w:rsidP="001800CD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07" w:type="dxa"/>
            <w:vMerge/>
            <w:shd w:val="clear" w:color="auto" w:fill="auto"/>
          </w:tcPr>
          <w:p w:rsidR="00F37E67" w:rsidRPr="0056080B" w:rsidRDefault="00F37E67" w:rsidP="001800CD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</w:tbl>
    <w:p w:rsidR="00C164FE" w:rsidRPr="0056080B" w:rsidRDefault="00C164FE" w:rsidP="009A0E68">
      <w:pPr>
        <w:rPr>
          <w:rFonts w:cs="B Traffic"/>
          <w:sz w:val="4"/>
          <w:szCs w:val="4"/>
          <w:rtl/>
        </w:rPr>
      </w:pPr>
    </w:p>
    <w:p w:rsidR="00C164FE" w:rsidRPr="0056080B" w:rsidRDefault="00C164FE" w:rsidP="009A0E68">
      <w:pPr>
        <w:rPr>
          <w:rFonts w:cs="B Traffic"/>
          <w:sz w:val="4"/>
          <w:szCs w:val="4"/>
        </w:rPr>
      </w:pPr>
    </w:p>
    <w:p w:rsidR="00D44441" w:rsidRPr="0056080B" w:rsidRDefault="00D44441" w:rsidP="009A0E68">
      <w:pPr>
        <w:rPr>
          <w:rFonts w:cs="B Traffic"/>
          <w:sz w:val="4"/>
          <w:szCs w:val="4"/>
        </w:rPr>
      </w:pPr>
    </w:p>
    <w:p w:rsidR="00D44441" w:rsidRPr="0056080B" w:rsidRDefault="00D44441" w:rsidP="009A0E68">
      <w:pPr>
        <w:rPr>
          <w:rFonts w:cs="B Traffic"/>
          <w:sz w:val="4"/>
          <w:szCs w:val="4"/>
        </w:rPr>
      </w:pPr>
    </w:p>
    <w:p w:rsidR="00D44441" w:rsidRPr="0056080B" w:rsidRDefault="00D44441" w:rsidP="009A0E68">
      <w:pPr>
        <w:rPr>
          <w:rFonts w:cs="B Traffic"/>
          <w:sz w:val="4"/>
          <w:szCs w:val="4"/>
        </w:rPr>
      </w:pPr>
    </w:p>
    <w:p w:rsidR="00D44441" w:rsidRPr="0056080B" w:rsidRDefault="00D44441" w:rsidP="009A0E68">
      <w:pPr>
        <w:rPr>
          <w:rFonts w:cs="B Traffic"/>
          <w:sz w:val="4"/>
          <w:szCs w:val="4"/>
        </w:rPr>
      </w:pPr>
    </w:p>
    <w:p w:rsidR="00D44441" w:rsidRPr="0056080B" w:rsidRDefault="00D44441" w:rsidP="009A0E68">
      <w:pPr>
        <w:rPr>
          <w:rFonts w:cs="B Traffic"/>
          <w:sz w:val="4"/>
          <w:szCs w:val="4"/>
        </w:rPr>
      </w:pPr>
    </w:p>
    <w:p w:rsidR="00D44441" w:rsidRPr="0056080B" w:rsidRDefault="00D44441" w:rsidP="009A0E68">
      <w:pPr>
        <w:rPr>
          <w:rFonts w:cs="B Traffic"/>
          <w:sz w:val="4"/>
          <w:szCs w:val="4"/>
        </w:rPr>
      </w:pPr>
    </w:p>
    <w:p w:rsidR="00D44441" w:rsidRPr="0056080B" w:rsidRDefault="00D44441" w:rsidP="009A0E68">
      <w:pPr>
        <w:rPr>
          <w:rFonts w:cs="B Traffic"/>
          <w:sz w:val="4"/>
          <w:szCs w:val="4"/>
        </w:rPr>
      </w:pPr>
    </w:p>
    <w:p w:rsidR="00D44441" w:rsidRPr="0056080B" w:rsidRDefault="00D44441" w:rsidP="009A0E68">
      <w:pPr>
        <w:rPr>
          <w:rFonts w:cs="B Traffic"/>
          <w:sz w:val="4"/>
          <w:szCs w:val="4"/>
        </w:rPr>
      </w:pPr>
    </w:p>
    <w:p w:rsidR="00D44441" w:rsidRPr="0056080B" w:rsidRDefault="00D44441" w:rsidP="009A0E68">
      <w:pPr>
        <w:rPr>
          <w:rFonts w:cs="B Traffic"/>
          <w:sz w:val="4"/>
          <w:szCs w:val="4"/>
          <w:rtl/>
        </w:rPr>
      </w:pPr>
    </w:p>
    <w:p w:rsidR="00DD5766" w:rsidRPr="0056080B" w:rsidRDefault="00DD5766" w:rsidP="009A0E68">
      <w:pPr>
        <w:rPr>
          <w:rFonts w:cs="B Traffic"/>
          <w:sz w:val="4"/>
          <w:szCs w:val="4"/>
          <w:rtl/>
        </w:rPr>
      </w:pPr>
    </w:p>
    <w:p w:rsidR="00DD5766" w:rsidRPr="0056080B" w:rsidRDefault="00DD5766" w:rsidP="009A0E68">
      <w:pPr>
        <w:rPr>
          <w:rFonts w:cs="B Traffic"/>
          <w:sz w:val="4"/>
          <w:szCs w:val="4"/>
          <w:rtl/>
        </w:rPr>
      </w:pPr>
    </w:p>
    <w:p w:rsidR="00DD5766" w:rsidRPr="0056080B" w:rsidRDefault="00DD5766" w:rsidP="009A0E68">
      <w:pPr>
        <w:rPr>
          <w:rFonts w:cs="B Traffic"/>
          <w:sz w:val="4"/>
          <w:szCs w:val="4"/>
        </w:rPr>
      </w:pPr>
    </w:p>
    <w:p w:rsidR="00D44441" w:rsidRPr="0056080B" w:rsidRDefault="00D44441" w:rsidP="009A0E68">
      <w:pPr>
        <w:rPr>
          <w:rFonts w:cs="B Traffic"/>
          <w:sz w:val="4"/>
          <w:szCs w:val="4"/>
        </w:rPr>
      </w:pPr>
    </w:p>
    <w:p w:rsidR="00D44441" w:rsidRPr="0056080B" w:rsidRDefault="00D44441" w:rsidP="009A0E68">
      <w:pPr>
        <w:rPr>
          <w:rFonts w:cs="B Traffic"/>
          <w:sz w:val="4"/>
          <w:szCs w:val="4"/>
        </w:rPr>
      </w:pPr>
    </w:p>
    <w:p w:rsidR="00D44441" w:rsidRPr="0056080B" w:rsidRDefault="00D44441" w:rsidP="009A0E68">
      <w:pPr>
        <w:rPr>
          <w:rFonts w:cs="B Traffic"/>
          <w:sz w:val="4"/>
          <w:szCs w:val="4"/>
        </w:rPr>
      </w:pPr>
    </w:p>
    <w:p w:rsidR="00D44441" w:rsidRPr="0056080B" w:rsidRDefault="00D44441" w:rsidP="009A0E68">
      <w:pPr>
        <w:rPr>
          <w:rFonts w:cs="B Traffic"/>
          <w:sz w:val="4"/>
          <w:szCs w:val="4"/>
        </w:rPr>
      </w:pPr>
    </w:p>
    <w:p w:rsidR="00D44441" w:rsidRPr="0056080B" w:rsidRDefault="00D44441" w:rsidP="009A0E68">
      <w:pPr>
        <w:rPr>
          <w:rFonts w:cs="B Traffic"/>
          <w:sz w:val="4"/>
          <w:szCs w:val="4"/>
        </w:rPr>
      </w:pPr>
    </w:p>
    <w:p w:rsidR="00D44441" w:rsidRPr="0056080B" w:rsidRDefault="00D44441" w:rsidP="009A0E68">
      <w:pPr>
        <w:rPr>
          <w:rFonts w:cs="B Traffic"/>
          <w:sz w:val="4"/>
          <w:szCs w:val="4"/>
        </w:rPr>
      </w:pPr>
    </w:p>
    <w:p w:rsidR="00D44441" w:rsidRPr="0056080B" w:rsidRDefault="00D44441" w:rsidP="009A0E68">
      <w:pPr>
        <w:rPr>
          <w:rFonts w:cs="B Traffic"/>
          <w:sz w:val="4"/>
          <w:szCs w:val="4"/>
        </w:rPr>
      </w:pPr>
    </w:p>
    <w:p w:rsidR="00D44441" w:rsidRPr="0056080B" w:rsidRDefault="00D44441" w:rsidP="009A0E68">
      <w:pPr>
        <w:rPr>
          <w:rFonts w:cs="B Traffic"/>
          <w:sz w:val="4"/>
          <w:szCs w:val="4"/>
        </w:rPr>
      </w:pPr>
    </w:p>
    <w:p w:rsidR="00D44441" w:rsidRPr="0056080B" w:rsidRDefault="00D44441" w:rsidP="009A0E68">
      <w:pPr>
        <w:rPr>
          <w:rFonts w:cs="B Traffic"/>
          <w:sz w:val="4"/>
          <w:szCs w:val="4"/>
        </w:rPr>
      </w:pPr>
    </w:p>
    <w:p w:rsidR="00D44441" w:rsidRPr="0056080B" w:rsidRDefault="00D44441" w:rsidP="009A0E68">
      <w:pPr>
        <w:rPr>
          <w:rFonts w:cs="B Traffic"/>
          <w:sz w:val="4"/>
          <w:szCs w:val="4"/>
        </w:rPr>
      </w:pPr>
    </w:p>
    <w:p w:rsidR="00D44441" w:rsidRPr="0056080B" w:rsidRDefault="00D44441" w:rsidP="009A0E68">
      <w:pPr>
        <w:rPr>
          <w:rFonts w:cs="B Traffic"/>
          <w:sz w:val="4"/>
          <w:szCs w:val="4"/>
        </w:rPr>
      </w:pPr>
    </w:p>
    <w:p w:rsidR="00D44441" w:rsidRPr="0056080B" w:rsidRDefault="00D44441" w:rsidP="009A0E68">
      <w:pPr>
        <w:rPr>
          <w:rFonts w:cs="B Traffic"/>
          <w:sz w:val="4"/>
          <w:szCs w:val="4"/>
        </w:rPr>
      </w:pPr>
    </w:p>
    <w:p w:rsidR="00D44441" w:rsidRPr="0056080B" w:rsidRDefault="00D44441" w:rsidP="009A0E68">
      <w:pPr>
        <w:rPr>
          <w:rFonts w:cs="B Traffic"/>
          <w:sz w:val="4"/>
          <w:szCs w:val="4"/>
        </w:rPr>
      </w:pPr>
    </w:p>
    <w:p w:rsidR="00D44441" w:rsidRPr="0056080B" w:rsidRDefault="00D44441" w:rsidP="00D44441">
      <w:pPr>
        <w:rPr>
          <w:rFonts w:cs="B Traffic"/>
          <w:sz w:val="8"/>
          <w:szCs w:val="8"/>
          <w:rtl/>
        </w:rPr>
      </w:pPr>
    </w:p>
    <w:tbl>
      <w:tblPr>
        <w:bidiVisual/>
        <w:tblW w:w="1512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5"/>
        <w:gridCol w:w="8120"/>
        <w:gridCol w:w="1077"/>
        <w:gridCol w:w="1077"/>
        <w:gridCol w:w="1077"/>
        <w:gridCol w:w="2334"/>
      </w:tblGrid>
      <w:tr w:rsidR="00D44441" w:rsidRPr="0056080B" w:rsidTr="00DB1B0B">
        <w:trPr>
          <w:trHeight w:val="390"/>
        </w:trPr>
        <w:tc>
          <w:tcPr>
            <w:tcW w:w="1435" w:type="dxa"/>
            <w:vMerge w:val="restart"/>
          </w:tcPr>
          <w:p w:rsidR="00D44441" w:rsidRPr="0056080B" w:rsidRDefault="00D44441" w:rsidP="00DB1B0B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مورد ممیزی</w:t>
            </w:r>
          </w:p>
          <w:p w:rsidR="00D44441" w:rsidRPr="0056080B" w:rsidRDefault="00D44441" w:rsidP="00DB1B0B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 w:val="restart"/>
          </w:tcPr>
          <w:p w:rsidR="00D44441" w:rsidRPr="0056080B" w:rsidRDefault="00D44441" w:rsidP="00DB1B0B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محل ممیزی</w:t>
            </w:r>
          </w:p>
          <w:p w:rsidR="00D44441" w:rsidRPr="0056080B" w:rsidRDefault="00D44441" w:rsidP="00DB1B0B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  <w:p w:rsidR="00D44441" w:rsidRPr="0056080B" w:rsidRDefault="00D44441" w:rsidP="00DB1B0B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565" w:type="dxa"/>
            <w:gridSpan w:val="4"/>
          </w:tcPr>
          <w:p w:rsidR="00D44441" w:rsidRPr="0056080B" w:rsidRDefault="00D44441" w:rsidP="00DB1B0B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نظریه ممیزی</w:t>
            </w:r>
          </w:p>
        </w:tc>
      </w:tr>
      <w:tr w:rsidR="00D44441" w:rsidRPr="0056080B" w:rsidTr="00DB1B0B">
        <w:trPr>
          <w:trHeight w:val="390"/>
        </w:trPr>
        <w:tc>
          <w:tcPr>
            <w:tcW w:w="1435" w:type="dxa"/>
            <w:vMerge/>
          </w:tcPr>
          <w:p w:rsidR="00D44441" w:rsidRPr="0056080B" w:rsidRDefault="00D44441" w:rsidP="00DB1B0B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/>
          </w:tcPr>
          <w:p w:rsidR="00D44441" w:rsidRPr="0056080B" w:rsidRDefault="00D44441" w:rsidP="00DB1B0B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D44441" w:rsidRPr="0056080B" w:rsidRDefault="00D44441" w:rsidP="00DB1B0B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بند</w:t>
            </w:r>
          </w:p>
        </w:tc>
        <w:tc>
          <w:tcPr>
            <w:tcW w:w="1077" w:type="dxa"/>
            <w:shd w:val="clear" w:color="auto" w:fill="auto"/>
          </w:tcPr>
          <w:p w:rsidR="00D44441" w:rsidRPr="0056080B" w:rsidRDefault="00D44441" w:rsidP="00DB1B0B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واحد</w:t>
            </w:r>
          </w:p>
        </w:tc>
        <w:tc>
          <w:tcPr>
            <w:tcW w:w="1077" w:type="dxa"/>
            <w:shd w:val="clear" w:color="auto" w:fill="auto"/>
          </w:tcPr>
          <w:p w:rsidR="00D44441" w:rsidRPr="0056080B" w:rsidRDefault="00D44441" w:rsidP="00DB1B0B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حوزه</w:t>
            </w:r>
          </w:p>
        </w:tc>
        <w:tc>
          <w:tcPr>
            <w:tcW w:w="2334" w:type="dxa"/>
            <w:shd w:val="clear" w:color="auto" w:fill="auto"/>
          </w:tcPr>
          <w:p w:rsidR="00D44441" w:rsidRPr="0056080B" w:rsidRDefault="00D44441" w:rsidP="00DB1B0B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F37E67" w:rsidRPr="0056080B" w:rsidTr="00D41795">
        <w:trPr>
          <w:trHeight w:val="2419"/>
        </w:trPr>
        <w:tc>
          <w:tcPr>
            <w:tcW w:w="1435" w:type="dxa"/>
            <w:vMerge w:val="restart"/>
            <w:shd w:val="clear" w:color="auto" w:fill="auto"/>
            <w:textDirection w:val="btLr"/>
          </w:tcPr>
          <w:p w:rsidR="00F37E67" w:rsidRPr="0056080B" w:rsidRDefault="00F37E67" w:rsidP="00D44441">
            <w:pPr>
              <w:spacing w:line="360" w:lineRule="auto"/>
              <w:ind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26</w:t>
            </w:r>
            <w:r w:rsidRPr="0056080B">
              <w:rPr>
                <w:rFonts w:cs="B Traffic"/>
                <w:b/>
                <w:bCs/>
                <w:sz w:val="20"/>
                <w:szCs w:val="20"/>
              </w:rPr>
              <w:t>: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شکایت مشتری</w:t>
            </w:r>
          </w:p>
          <w:p w:rsidR="00F37E67" w:rsidRPr="0056080B" w:rsidRDefault="00F37E67" w:rsidP="00D44441">
            <w:pPr>
              <w:spacing w:line="360" w:lineRule="auto"/>
              <w:ind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امتیاز=20</w:t>
            </w:r>
          </w:p>
        </w:tc>
        <w:tc>
          <w:tcPr>
            <w:tcW w:w="8120" w:type="dxa"/>
            <w:vMerge w:val="restart"/>
          </w:tcPr>
          <w:p w:rsidR="00F37E67" w:rsidRPr="0056080B" w:rsidRDefault="00F37E67" w:rsidP="00DB1B0B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1-وجود برنامه مدون رسیدگی به شکایات به شرح ذیل:</w:t>
            </w:r>
          </w:p>
          <w:p w:rsidR="00F37E67" w:rsidRPr="0056080B" w:rsidRDefault="00F37E67" w:rsidP="00DB1B0B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الف-اخذ و ثبت شکایت مصرف کننده (5 )</w:t>
            </w:r>
          </w:p>
          <w:p w:rsidR="00F37E67" w:rsidRPr="0056080B" w:rsidRDefault="00F37E67" w:rsidP="00DB1B0B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  <w:p w:rsidR="00F37E67" w:rsidRPr="0056080B" w:rsidRDefault="00F37E67" w:rsidP="00DB1B0B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ب-رسیدگی و پیگیری شکایت و اعلام نتیجه به مشتری و حفظ سوابق مربوطه (5 ) </w:t>
            </w:r>
          </w:p>
          <w:p w:rsidR="00F37E67" w:rsidRPr="0056080B" w:rsidRDefault="00F37E67" w:rsidP="00DB1B0B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  <w:p w:rsidR="00F37E67" w:rsidRPr="0056080B" w:rsidRDefault="00F37E67" w:rsidP="00DB1B0B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ج-بررسی مشکل و رفع نواقص مربو ط به مورد شکایتی در تمامی مراحل زنجیره مواد غذایی (10 ) </w:t>
            </w:r>
          </w:p>
          <w:p w:rsidR="00F37E67" w:rsidRPr="0056080B" w:rsidRDefault="00F37E67" w:rsidP="00DB1B0B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F37E67" w:rsidRPr="0056080B" w:rsidRDefault="00F37E67" w:rsidP="00F37E67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1077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vMerge w:val="restart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F37E67" w:rsidRPr="0056080B" w:rsidTr="00DB2761">
        <w:trPr>
          <w:trHeight w:val="512"/>
        </w:trPr>
        <w:tc>
          <w:tcPr>
            <w:tcW w:w="1435" w:type="dxa"/>
            <w:vMerge/>
            <w:shd w:val="clear" w:color="auto" w:fill="auto"/>
            <w:textDirection w:val="btLr"/>
          </w:tcPr>
          <w:p w:rsidR="00F37E67" w:rsidRPr="0056080B" w:rsidRDefault="00F37E67" w:rsidP="00D44441">
            <w:pPr>
              <w:spacing w:line="360" w:lineRule="auto"/>
              <w:ind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/>
          </w:tcPr>
          <w:p w:rsidR="00F37E67" w:rsidRPr="0056080B" w:rsidRDefault="00F37E67" w:rsidP="00DB1B0B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مجموع امتیاز</w:t>
            </w:r>
          </w:p>
        </w:tc>
        <w:tc>
          <w:tcPr>
            <w:tcW w:w="1077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vMerge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D44441" w:rsidRPr="0056080B" w:rsidTr="00D44441">
        <w:trPr>
          <w:trHeight w:val="174"/>
        </w:trPr>
        <w:tc>
          <w:tcPr>
            <w:tcW w:w="15120" w:type="dxa"/>
            <w:gridSpan w:val="6"/>
          </w:tcPr>
          <w:p w:rsidR="00D44441" w:rsidRPr="0056080B" w:rsidRDefault="00D44441" w:rsidP="00DB1B0B">
            <w:pPr>
              <w:spacing w:line="360" w:lineRule="auto"/>
              <w:rPr>
                <w:rFonts w:cs="B Traffic"/>
                <w:sz w:val="12"/>
                <w:szCs w:val="12"/>
                <w:rtl/>
              </w:rPr>
            </w:pPr>
          </w:p>
        </w:tc>
      </w:tr>
      <w:tr w:rsidR="00F37E67" w:rsidRPr="0056080B" w:rsidTr="00DB1B0B">
        <w:tc>
          <w:tcPr>
            <w:tcW w:w="1435" w:type="dxa"/>
            <w:vMerge w:val="restart"/>
            <w:textDirection w:val="btLr"/>
          </w:tcPr>
          <w:p w:rsidR="00F37E67" w:rsidRPr="0056080B" w:rsidRDefault="00F37E67" w:rsidP="00D44441">
            <w:pPr>
              <w:bidi w:val="0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27:فراخوان</w:t>
            </w:r>
          </w:p>
          <w:p w:rsidR="00F37E67" w:rsidRPr="0056080B" w:rsidRDefault="00F37E67" w:rsidP="00D44441">
            <w:pPr>
              <w:bidi w:val="0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امتیاز=20</w:t>
            </w:r>
          </w:p>
        </w:tc>
        <w:tc>
          <w:tcPr>
            <w:tcW w:w="8120" w:type="dxa"/>
          </w:tcPr>
          <w:p w:rsidR="00F37E67" w:rsidRPr="0056080B" w:rsidRDefault="00F37E67" w:rsidP="00DB1B0B">
            <w:pPr>
              <w:ind w:left="257" w:hanging="257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1-وجود دستورالعمل برای فراخوان محصول در سطوح مختلف </w:t>
            </w:r>
          </w:p>
        </w:tc>
        <w:tc>
          <w:tcPr>
            <w:tcW w:w="1077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F37E67" w:rsidRPr="0056080B" w:rsidTr="00DB1B0B">
        <w:tc>
          <w:tcPr>
            <w:tcW w:w="1435" w:type="dxa"/>
            <w:vMerge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F37E67" w:rsidRPr="0056080B" w:rsidRDefault="00F37E67" w:rsidP="00DB1B0B">
            <w:pPr>
              <w:ind w:left="257" w:hanging="257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2-امکان جمع اوری محصول بر اساس شماره سری ساخت یا تاریخ تولید </w:t>
            </w:r>
          </w:p>
        </w:tc>
        <w:tc>
          <w:tcPr>
            <w:tcW w:w="1077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1077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F37E67" w:rsidRPr="0056080B" w:rsidTr="00F37E67">
        <w:trPr>
          <w:trHeight w:val="309"/>
        </w:trPr>
        <w:tc>
          <w:tcPr>
            <w:tcW w:w="1435" w:type="dxa"/>
            <w:vMerge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 w:val="restart"/>
          </w:tcPr>
          <w:p w:rsidR="00F37E67" w:rsidRPr="0056080B" w:rsidRDefault="00F37E67" w:rsidP="00DB1B0B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3-ثبت و نگهداری سوابق مربوطه </w:t>
            </w:r>
          </w:p>
        </w:tc>
        <w:tc>
          <w:tcPr>
            <w:tcW w:w="1077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vMerge w:val="restart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F37E67" w:rsidRPr="0056080B" w:rsidTr="00DB1B0B">
        <w:trPr>
          <w:trHeight w:val="308"/>
        </w:trPr>
        <w:tc>
          <w:tcPr>
            <w:tcW w:w="1435" w:type="dxa"/>
            <w:vMerge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/>
          </w:tcPr>
          <w:p w:rsidR="00F37E67" w:rsidRPr="0056080B" w:rsidRDefault="00F37E67" w:rsidP="00DB1B0B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مجموع امتیاز</w:t>
            </w:r>
          </w:p>
        </w:tc>
        <w:tc>
          <w:tcPr>
            <w:tcW w:w="1077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vMerge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</w:tbl>
    <w:p w:rsidR="00D44441" w:rsidRPr="0056080B" w:rsidRDefault="00D44441" w:rsidP="00D44441">
      <w:pPr>
        <w:tabs>
          <w:tab w:val="right" w:pos="646"/>
          <w:tab w:val="left" w:pos="3756"/>
        </w:tabs>
        <w:ind w:left="720"/>
        <w:rPr>
          <w:rFonts w:cs="B Traffic"/>
          <w:rtl/>
        </w:rPr>
      </w:pPr>
    </w:p>
    <w:p w:rsidR="00D44441" w:rsidRPr="0056080B" w:rsidRDefault="00D44441" w:rsidP="009A0E68">
      <w:pPr>
        <w:rPr>
          <w:rFonts w:cs="B Traffic"/>
          <w:sz w:val="4"/>
          <w:szCs w:val="4"/>
        </w:rPr>
      </w:pPr>
    </w:p>
    <w:p w:rsidR="00D44441" w:rsidRPr="0056080B" w:rsidRDefault="00D44441" w:rsidP="009A0E68">
      <w:pPr>
        <w:rPr>
          <w:rFonts w:cs="B Traffic"/>
          <w:sz w:val="4"/>
          <w:szCs w:val="4"/>
          <w:rtl/>
        </w:rPr>
      </w:pPr>
    </w:p>
    <w:p w:rsidR="00D44441" w:rsidRPr="0056080B" w:rsidRDefault="00D44441" w:rsidP="009A0E68">
      <w:pPr>
        <w:rPr>
          <w:rFonts w:cs="B Traffic"/>
          <w:sz w:val="4"/>
          <w:szCs w:val="4"/>
          <w:rtl/>
        </w:rPr>
      </w:pPr>
    </w:p>
    <w:p w:rsidR="00D44441" w:rsidRPr="0056080B" w:rsidRDefault="00D44441" w:rsidP="009A0E68">
      <w:pPr>
        <w:rPr>
          <w:rFonts w:cs="B Traffic"/>
          <w:sz w:val="4"/>
          <w:szCs w:val="4"/>
          <w:rtl/>
        </w:rPr>
      </w:pPr>
    </w:p>
    <w:p w:rsidR="00D44441" w:rsidRPr="0056080B" w:rsidRDefault="00D44441" w:rsidP="009A0E68">
      <w:pPr>
        <w:rPr>
          <w:rFonts w:cs="B Traffic"/>
          <w:sz w:val="14"/>
          <w:szCs w:val="14"/>
          <w:rtl/>
        </w:rPr>
      </w:pPr>
    </w:p>
    <w:p w:rsidR="00D44441" w:rsidRPr="0056080B" w:rsidRDefault="00D44441" w:rsidP="00D44441">
      <w:pPr>
        <w:rPr>
          <w:rFonts w:cs="B Traffic"/>
          <w:sz w:val="8"/>
          <w:szCs w:val="8"/>
          <w:rtl/>
        </w:rPr>
      </w:pPr>
    </w:p>
    <w:tbl>
      <w:tblPr>
        <w:bidiVisual/>
        <w:tblW w:w="1512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5"/>
        <w:gridCol w:w="8120"/>
        <w:gridCol w:w="1077"/>
        <w:gridCol w:w="1077"/>
        <w:gridCol w:w="1077"/>
        <w:gridCol w:w="2334"/>
      </w:tblGrid>
      <w:tr w:rsidR="00D44441" w:rsidRPr="0056080B" w:rsidTr="00DB1B0B">
        <w:trPr>
          <w:trHeight w:val="390"/>
        </w:trPr>
        <w:tc>
          <w:tcPr>
            <w:tcW w:w="1435" w:type="dxa"/>
            <w:vMerge w:val="restart"/>
          </w:tcPr>
          <w:p w:rsidR="00D44441" w:rsidRPr="0056080B" w:rsidRDefault="00D44441" w:rsidP="00DB1B0B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lastRenderedPageBreak/>
              <w:t>مورد ممیزی</w:t>
            </w:r>
          </w:p>
          <w:p w:rsidR="00D44441" w:rsidRPr="0056080B" w:rsidRDefault="00D44441" w:rsidP="00DB1B0B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 w:val="restart"/>
          </w:tcPr>
          <w:p w:rsidR="00D44441" w:rsidRPr="0056080B" w:rsidRDefault="00D44441" w:rsidP="00DB1B0B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محل ممیزی</w:t>
            </w:r>
          </w:p>
        </w:tc>
        <w:tc>
          <w:tcPr>
            <w:tcW w:w="5565" w:type="dxa"/>
            <w:gridSpan w:val="4"/>
          </w:tcPr>
          <w:p w:rsidR="00D44441" w:rsidRPr="0056080B" w:rsidRDefault="00D44441" w:rsidP="00DB1B0B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نظریه ممیزی</w:t>
            </w:r>
          </w:p>
        </w:tc>
      </w:tr>
      <w:tr w:rsidR="00D44441" w:rsidRPr="0056080B" w:rsidTr="00DB1B0B">
        <w:trPr>
          <w:trHeight w:val="390"/>
        </w:trPr>
        <w:tc>
          <w:tcPr>
            <w:tcW w:w="1435" w:type="dxa"/>
            <w:vMerge/>
          </w:tcPr>
          <w:p w:rsidR="00D44441" w:rsidRPr="0056080B" w:rsidRDefault="00D44441" w:rsidP="00DB1B0B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/>
          </w:tcPr>
          <w:p w:rsidR="00D44441" w:rsidRPr="0056080B" w:rsidRDefault="00D44441" w:rsidP="00DB1B0B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D44441" w:rsidRPr="0056080B" w:rsidRDefault="00D44441" w:rsidP="00DB1B0B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بند</w:t>
            </w:r>
          </w:p>
        </w:tc>
        <w:tc>
          <w:tcPr>
            <w:tcW w:w="1077" w:type="dxa"/>
            <w:shd w:val="clear" w:color="auto" w:fill="auto"/>
          </w:tcPr>
          <w:p w:rsidR="00D44441" w:rsidRPr="0056080B" w:rsidRDefault="00D44441" w:rsidP="00DB1B0B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واحد</w:t>
            </w:r>
          </w:p>
        </w:tc>
        <w:tc>
          <w:tcPr>
            <w:tcW w:w="1077" w:type="dxa"/>
            <w:shd w:val="clear" w:color="auto" w:fill="auto"/>
          </w:tcPr>
          <w:p w:rsidR="00D44441" w:rsidRPr="0056080B" w:rsidRDefault="00D44441" w:rsidP="00DB1B0B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حوزه</w:t>
            </w:r>
          </w:p>
        </w:tc>
        <w:tc>
          <w:tcPr>
            <w:tcW w:w="2334" w:type="dxa"/>
            <w:shd w:val="clear" w:color="auto" w:fill="auto"/>
          </w:tcPr>
          <w:p w:rsidR="00D44441" w:rsidRPr="0056080B" w:rsidRDefault="00D44441" w:rsidP="00DB1B0B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F37E67" w:rsidRPr="0056080B" w:rsidTr="00DB1B0B">
        <w:tc>
          <w:tcPr>
            <w:tcW w:w="1435" w:type="dxa"/>
            <w:vMerge w:val="restart"/>
            <w:textDirection w:val="btLr"/>
          </w:tcPr>
          <w:p w:rsidR="00F37E67" w:rsidRPr="0056080B" w:rsidRDefault="00F37E67" w:rsidP="00D44441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28:شناسایی خطر و پایش</w:t>
            </w:r>
          </w:p>
          <w:p w:rsidR="00F37E67" w:rsidRPr="0056080B" w:rsidRDefault="00F37E67" w:rsidP="00DB1B0B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امتیاز=47</w:t>
            </w:r>
          </w:p>
        </w:tc>
        <w:tc>
          <w:tcPr>
            <w:tcW w:w="8120" w:type="dxa"/>
          </w:tcPr>
          <w:p w:rsidR="00F37E67" w:rsidRPr="0056080B" w:rsidRDefault="00F37E67" w:rsidP="00DB1B0B">
            <w:pPr>
              <w:ind w:left="257" w:hanging="257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1-شناسایی عوامل خطرزای مهم شیمیایی ،بیولوژیکی و فیزیکی در هر مرحله از فرایند </w:t>
            </w:r>
          </w:p>
        </w:tc>
        <w:tc>
          <w:tcPr>
            <w:tcW w:w="1077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F37E67" w:rsidRPr="0056080B" w:rsidTr="00DB1B0B">
        <w:tc>
          <w:tcPr>
            <w:tcW w:w="1435" w:type="dxa"/>
            <w:vMerge/>
            <w:textDirection w:val="btLr"/>
          </w:tcPr>
          <w:p w:rsidR="00F37E67" w:rsidRPr="0056080B" w:rsidRDefault="00F37E67" w:rsidP="00DB1B0B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F37E67" w:rsidRPr="0056080B" w:rsidRDefault="00F37E67" w:rsidP="00DB1B0B">
            <w:pPr>
              <w:ind w:left="257" w:hanging="257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2-ارزیابی عوامل خطرزا با توجه به اهمیت آن ها</w:t>
            </w:r>
          </w:p>
        </w:tc>
        <w:tc>
          <w:tcPr>
            <w:tcW w:w="1077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F37E67" w:rsidRPr="0056080B" w:rsidTr="00DB1B0B">
        <w:tc>
          <w:tcPr>
            <w:tcW w:w="1435" w:type="dxa"/>
            <w:vMerge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F37E67" w:rsidRPr="0056080B" w:rsidRDefault="00F37E67" w:rsidP="00DB1B0B">
            <w:pPr>
              <w:ind w:left="257" w:hanging="257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3-کفایت اقدامات کنترلی در نظر گرفته شده جهت کاهش یا حذف خطر </w:t>
            </w:r>
          </w:p>
        </w:tc>
        <w:tc>
          <w:tcPr>
            <w:tcW w:w="1077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F37E67" w:rsidRPr="0056080B" w:rsidTr="00DB1B0B">
        <w:tc>
          <w:tcPr>
            <w:tcW w:w="1435" w:type="dxa"/>
            <w:vMerge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F37E67" w:rsidRPr="0056080B" w:rsidRDefault="00F37E67" w:rsidP="00DB1B0B">
            <w:pPr>
              <w:ind w:left="257" w:hanging="257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4-شناسایی و تعیین نقاط کنترل بحرانی </w:t>
            </w:r>
          </w:p>
        </w:tc>
        <w:tc>
          <w:tcPr>
            <w:tcW w:w="1077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F37E67" w:rsidRPr="0056080B" w:rsidTr="00DB1B0B">
        <w:tc>
          <w:tcPr>
            <w:tcW w:w="1435" w:type="dxa"/>
            <w:vMerge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F37E67" w:rsidRPr="0056080B" w:rsidRDefault="00F37E67" w:rsidP="00DB1B0B">
            <w:pPr>
              <w:ind w:left="257" w:hanging="257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5-تعیین حدود بحرانی با توجه به مدارک و مراجع علمی معتبر </w:t>
            </w:r>
          </w:p>
        </w:tc>
        <w:tc>
          <w:tcPr>
            <w:tcW w:w="1077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F37E67" w:rsidRPr="0056080B" w:rsidTr="00DB1B0B">
        <w:tc>
          <w:tcPr>
            <w:tcW w:w="1435" w:type="dxa"/>
            <w:vMerge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F37E67" w:rsidRPr="0056080B" w:rsidRDefault="00F37E67" w:rsidP="00DB1B0B">
            <w:pPr>
              <w:ind w:left="257" w:hanging="257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6-تعیین روش مناسب پایش نقاط کنترل بحرانی </w:t>
            </w:r>
          </w:p>
        </w:tc>
        <w:tc>
          <w:tcPr>
            <w:tcW w:w="1077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F37E67" w:rsidRPr="0056080B" w:rsidTr="00DB1B0B">
        <w:tc>
          <w:tcPr>
            <w:tcW w:w="1435" w:type="dxa"/>
            <w:vMerge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F37E67" w:rsidRPr="0056080B" w:rsidRDefault="00F37E67" w:rsidP="00DB1B0B">
            <w:pPr>
              <w:ind w:left="257" w:hanging="257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7-وجود دستورالعمل پایش نقاط کنترل بحرانی </w:t>
            </w:r>
          </w:p>
        </w:tc>
        <w:tc>
          <w:tcPr>
            <w:tcW w:w="1077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F37E67" w:rsidRPr="0056080B" w:rsidTr="00DB1B0B">
        <w:tc>
          <w:tcPr>
            <w:tcW w:w="1435" w:type="dxa"/>
            <w:vMerge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F37E67" w:rsidRPr="0056080B" w:rsidRDefault="00F37E67" w:rsidP="00DB1B0B">
            <w:pPr>
              <w:ind w:left="257" w:hanging="257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8-تعیین اقدامات اصلاحی برای هر نقطه کنترل بحرانی </w:t>
            </w:r>
          </w:p>
        </w:tc>
        <w:tc>
          <w:tcPr>
            <w:tcW w:w="1077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F37E67" w:rsidRPr="0056080B" w:rsidTr="00DB1B0B">
        <w:tc>
          <w:tcPr>
            <w:tcW w:w="1435" w:type="dxa"/>
            <w:vMerge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F37E67" w:rsidRPr="0056080B" w:rsidRDefault="00F37E67" w:rsidP="00DB1B0B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9-وجود دستورالعمل ممیزی داخلی </w:t>
            </w:r>
          </w:p>
        </w:tc>
        <w:tc>
          <w:tcPr>
            <w:tcW w:w="1077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F37E67" w:rsidRPr="0056080B" w:rsidTr="00DB1B0B">
        <w:tc>
          <w:tcPr>
            <w:tcW w:w="1435" w:type="dxa"/>
            <w:vMerge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F37E67" w:rsidRPr="0056080B" w:rsidRDefault="00F37E67" w:rsidP="00DB1B0B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10-ثبت و نگهداری سوابق مربوطه </w:t>
            </w:r>
          </w:p>
        </w:tc>
        <w:tc>
          <w:tcPr>
            <w:tcW w:w="1077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F37E67" w:rsidRPr="0056080B" w:rsidTr="00F37E67">
        <w:trPr>
          <w:trHeight w:val="309"/>
        </w:trPr>
        <w:tc>
          <w:tcPr>
            <w:tcW w:w="1435" w:type="dxa"/>
            <w:vMerge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 w:val="restart"/>
          </w:tcPr>
          <w:p w:rsidR="00F37E67" w:rsidRPr="0056080B" w:rsidRDefault="00F37E67" w:rsidP="00DB1B0B">
            <w:pPr>
              <w:ind w:left="257" w:hanging="257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11-وجود دستورالعمل کنترل سوابق </w:t>
            </w:r>
          </w:p>
        </w:tc>
        <w:tc>
          <w:tcPr>
            <w:tcW w:w="1077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vMerge w:val="restart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F37E67" w:rsidRPr="0056080B" w:rsidTr="00DB1B0B">
        <w:trPr>
          <w:trHeight w:val="308"/>
        </w:trPr>
        <w:tc>
          <w:tcPr>
            <w:tcW w:w="1435" w:type="dxa"/>
            <w:vMerge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/>
          </w:tcPr>
          <w:p w:rsidR="00F37E67" w:rsidRPr="0056080B" w:rsidRDefault="00F37E67" w:rsidP="00DB1B0B">
            <w:pPr>
              <w:ind w:left="257" w:hanging="257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مجموع امتیاز</w:t>
            </w:r>
          </w:p>
        </w:tc>
        <w:tc>
          <w:tcPr>
            <w:tcW w:w="1077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vMerge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</w:tbl>
    <w:p w:rsidR="00D44441" w:rsidRPr="0056080B" w:rsidRDefault="00D44441" w:rsidP="009A0E68">
      <w:pPr>
        <w:rPr>
          <w:rFonts w:cs="B Traffic"/>
          <w:rtl/>
        </w:rPr>
      </w:pPr>
    </w:p>
    <w:p w:rsidR="00D44441" w:rsidRPr="0056080B" w:rsidRDefault="00D44441" w:rsidP="009A0E68">
      <w:pPr>
        <w:rPr>
          <w:rFonts w:cs="B Traffic"/>
          <w:sz w:val="4"/>
          <w:szCs w:val="4"/>
          <w:rtl/>
        </w:rPr>
      </w:pPr>
    </w:p>
    <w:p w:rsidR="00D44441" w:rsidRDefault="00D44441" w:rsidP="009A0E68">
      <w:pPr>
        <w:rPr>
          <w:rFonts w:cs="B Traffic"/>
          <w:sz w:val="4"/>
          <w:szCs w:val="4"/>
          <w:rtl/>
        </w:rPr>
      </w:pPr>
    </w:p>
    <w:p w:rsidR="00BF1EF9" w:rsidRDefault="00BF1EF9" w:rsidP="009A0E68">
      <w:pPr>
        <w:rPr>
          <w:rFonts w:cs="B Traffic"/>
          <w:sz w:val="4"/>
          <w:szCs w:val="4"/>
          <w:rtl/>
        </w:rPr>
      </w:pPr>
    </w:p>
    <w:p w:rsidR="00BF1EF9" w:rsidRDefault="00BF1EF9" w:rsidP="009A0E68">
      <w:pPr>
        <w:rPr>
          <w:rFonts w:cs="B Traffic"/>
          <w:sz w:val="4"/>
          <w:szCs w:val="4"/>
          <w:rtl/>
        </w:rPr>
      </w:pPr>
    </w:p>
    <w:p w:rsidR="00BF1EF9" w:rsidRDefault="00BF1EF9" w:rsidP="009A0E68">
      <w:pPr>
        <w:rPr>
          <w:rFonts w:cs="B Traffic"/>
          <w:sz w:val="4"/>
          <w:szCs w:val="4"/>
          <w:rtl/>
        </w:rPr>
      </w:pPr>
    </w:p>
    <w:p w:rsidR="00BF1EF9" w:rsidRDefault="00BF1EF9" w:rsidP="009A0E68">
      <w:pPr>
        <w:rPr>
          <w:rFonts w:cs="B Traffic"/>
          <w:sz w:val="4"/>
          <w:szCs w:val="4"/>
          <w:rtl/>
        </w:rPr>
      </w:pPr>
    </w:p>
    <w:p w:rsidR="00BF1EF9" w:rsidRPr="0056080B" w:rsidRDefault="00BF1EF9" w:rsidP="009A0E68">
      <w:pPr>
        <w:rPr>
          <w:rFonts w:cs="B Traffic"/>
          <w:sz w:val="4"/>
          <w:szCs w:val="4"/>
          <w:rtl/>
        </w:rPr>
      </w:pPr>
    </w:p>
    <w:p w:rsidR="00D44441" w:rsidRPr="0056080B" w:rsidRDefault="00D44441" w:rsidP="009A0E68">
      <w:pPr>
        <w:rPr>
          <w:rFonts w:cs="B Traffic"/>
          <w:sz w:val="4"/>
          <w:szCs w:val="4"/>
          <w:rtl/>
        </w:rPr>
      </w:pPr>
    </w:p>
    <w:p w:rsidR="00D44441" w:rsidRPr="0056080B" w:rsidRDefault="00D44441" w:rsidP="009A0E68">
      <w:pPr>
        <w:rPr>
          <w:rFonts w:cs="B Traffic"/>
          <w:sz w:val="4"/>
          <w:szCs w:val="4"/>
          <w:rtl/>
        </w:rPr>
      </w:pPr>
    </w:p>
    <w:p w:rsidR="00D44441" w:rsidRPr="0056080B" w:rsidRDefault="00D44441" w:rsidP="00D44441">
      <w:pPr>
        <w:rPr>
          <w:rFonts w:cs="B Traffic"/>
          <w:sz w:val="8"/>
          <w:szCs w:val="8"/>
          <w:rtl/>
        </w:rPr>
      </w:pPr>
    </w:p>
    <w:tbl>
      <w:tblPr>
        <w:bidiVisual/>
        <w:tblW w:w="1512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6"/>
        <w:gridCol w:w="7914"/>
        <w:gridCol w:w="15"/>
        <w:gridCol w:w="1071"/>
        <w:gridCol w:w="1074"/>
        <w:gridCol w:w="1080"/>
        <w:gridCol w:w="6"/>
        <w:gridCol w:w="2334"/>
      </w:tblGrid>
      <w:tr w:rsidR="00D44441" w:rsidRPr="0056080B" w:rsidTr="00682CA3">
        <w:trPr>
          <w:trHeight w:val="390"/>
        </w:trPr>
        <w:tc>
          <w:tcPr>
            <w:tcW w:w="1626" w:type="dxa"/>
            <w:vMerge w:val="restart"/>
          </w:tcPr>
          <w:p w:rsidR="00D44441" w:rsidRPr="0056080B" w:rsidRDefault="00D44441" w:rsidP="00DB1B0B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مورد ممیزی</w:t>
            </w:r>
          </w:p>
          <w:p w:rsidR="00D44441" w:rsidRPr="0056080B" w:rsidRDefault="00D44441" w:rsidP="00DB1B0B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29" w:type="dxa"/>
            <w:gridSpan w:val="2"/>
            <w:vMerge w:val="restart"/>
          </w:tcPr>
          <w:p w:rsidR="00D44441" w:rsidRPr="0056080B" w:rsidRDefault="00D44441" w:rsidP="00DB1B0B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محل ممیزی</w:t>
            </w:r>
          </w:p>
        </w:tc>
        <w:tc>
          <w:tcPr>
            <w:tcW w:w="5565" w:type="dxa"/>
            <w:gridSpan w:val="5"/>
          </w:tcPr>
          <w:p w:rsidR="00D44441" w:rsidRPr="0056080B" w:rsidRDefault="00D44441" w:rsidP="00DB1B0B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نظریه ممیزی</w:t>
            </w:r>
          </w:p>
        </w:tc>
      </w:tr>
      <w:tr w:rsidR="00D44441" w:rsidRPr="0056080B" w:rsidTr="00682CA3">
        <w:trPr>
          <w:trHeight w:val="422"/>
        </w:trPr>
        <w:tc>
          <w:tcPr>
            <w:tcW w:w="1626" w:type="dxa"/>
            <w:vMerge/>
          </w:tcPr>
          <w:p w:rsidR="00D44441" w:rsidRPr="0056080B" w:rsidRDefault="00D44441" w:rsidP="00DB1B0B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29" w:type="dxa"/>
            <w:gridSpan w:val="2"/>
            <w:vMerge/>
          </w:tcPr>
          <w:p w:rsidR="00D44441" w:rsidRPr="0056080B" w:rsidRDefault="00D44441" w:rsidP="00DB1B0B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  <w:shd w:val="clear" w:color="auto" w:fill="auto"/>
          </w:tcPr>
          <w:p w:rsidR="00D44441" w:rsidRPr="0056080B" w:rsidRDefault="00D44441" w:rsidP="00DB1B0B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بند</w:t>
            </w:r>
          </w:p>
        </w:tc>
        <w:tc>
          <w:tcPr>
            <w:tcW w:w="1074" w:type="dxa"/>
            <w:shd w:val="clear" w:color="auto" w:fill="auto"/>
          </w:tcPr>
          <w:p w:rsidR="00D44441" w:rsidRPr="0056080B" w:rsidRDefault="00D44441" w:rsidP="00DB1B0B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واحد</w:t>
            </w:r>
          </w:p>
        </w:tc>
        <w:tc>
          <w:tcPr>
            <w:tcW w:w="1086" w:type="dxa"/>
            <w:gridSpan w:val="2"/>
            <w:shd w:val="clear" w:color="auto" w:fill="auto"/>
          </w:tcPr>
          <w:p w:rsidR="00D44441" w:rsidRPr="0056080B" w:rsidRDefault="00D44441" w:rsidP="00DB1B0B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حوزه</w:t>
            </w:r>
          </w:p>
        </w:tc>
        <w:tc>
          <w:tcPr>
            <w:tcW w:w="2334" w:type="dxa"/>
            <w:shd w:val="clear" w:color="auto" w:fill="auto"/>
          </w:tcPr>
          <w:p w:rsidR="00D44441" w:rsidRPr="0056080B" w:rsidRDefault="00D44441" w:rsidP="00DB1B0B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F37E67" w:rsidRPr="0056080B" w:rsidTr="00682CA3">
        <w:tc>
          <w:tcPr>
            <w:tcW w:w="1626" w:type="dxa"/>
            <w:vMerge w:val="restart"/>
            <w:textDirection w:val="btLr"/>
          </w:tcPr>
          <w:p w:rsidR="00F37E67" w:rsidRPr="0056080B" w:rsidRDefault="00F37E67" w:rsidP="00682CA3">
            <w:pPr>
              <w:spacing w:line="360" w:lineRule="auto"/>
              <w:ind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29:آموزش</w:t>
            </w:r>
          </w:p>
          <w:p w:rsidR="00F37E67" w:rsidRPr="0056080B" w:rsidRDefault="00F37E67" w:rsidP="00682CA3">
            <w:pPr>
              <w:spacing w:line="360" w:lineRule="auto"/>
              <w:ind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امتیاز=15</w:t>
            </w:r>
          </w:p>
        </w:tc>
        <w:tc>
          <w:tcPr>
            <w:tcW w:w="7929" w:type="dxa"/>
            <w:gridSpan w:val="2"/>
          </w:tcPr>
          <w:p w:rsidR="00F37E67" w:rsidRPr="0056080B" w:rsidRDefault="00F37E67" w:rsidP="00682CA3">
            <w:pPr>
              <w:ind w:left="257" w:hanging="257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1-وجود برنامه مدون اجرای دوره های آموزشی </w:t>
            </w:r>
          </w:p>
        </w:tc>
        <w:tc>
          <w:tcPr>
            <w:tcW w:w="1071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4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F37E67" w:rsidRPr="0056080B" w:rsidTr="00682CA3">
        <w:tc>
          <w:tcPr>
            <w:tcW w:w="1626" w:type="dxa"/>
            <w:vMerge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29" w:type="dxa"/>
            <w:gridSpan w:val="2"/>
          </w:tcPr>
          <w:p w:rsidR="00F37E67" w:rsidRPr="0056080B" w:rsidRDefault="00F37E67" w:rsidP="00682CA3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2-اجرای منظم برنامه آموزشی </w:t>
            </w:r>
          </w:p>
        </w:tc>
        <w:tc>
          <w:tcPr>
            <w:tcW w:w="1071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4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F37E67" w:rsidRPr="0056080B" w:rsidTr="00DB2761">
        <w:trPr>
          <w:trHeight w:val="310"/>
        </w:trPr>
        <w:tc>
          <w:tcPr>
            <w:tcW w:w="1626" w:type="dxa"/>
            <w:vMerge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29" w:type="dxa"/>
            <w:gridSpan w:val="2"/>
            <w:vMerge w:val="restart"/>
          </w:tcPr>
          <w:p w:rsidR="00F37E67" w:rsidRPr="0056080B" w:rsidRDefault="00F37E67" w:rsidP="00682CA3">
            <w:pPr>
              <w:ind w:left="257" w:hanging="257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3- ثبت و نگهداری سوابق مربوطه </w:t>
            </w:r>
          </w:p>
        </w:tc>
        <w:tc>
          <w:tcPr>
            <w:tcW w:w="1071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4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vMerge w:val="restart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F37E67" w:rsidRPr="0056080B" w:rsidTr="00682CA3">
        <w:trPr>
          <w:trHeight w:val="308"/>
        </w:trPr>
        <w:tc>
          <w:tcPr>
            <w:tcW w:w="1626" w:type="dxa"/>
            <w:vMerge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29" w:type="dxa"/>
            <w:gridSpan w:val="2"/>
            <w:vMerge/>
          </w:tcPr>
          <w:p w:rsidR="00F37E67" w:rsidRPr="0056080B" w:rsidRDefault="00F37E67" w:rsidP="00682CA3">
            <w:pPr>
              <w:ind w:left="257" w:hanging="257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1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مجموع امتیاز</w:t>
            </w:r>
          </w:p>
        </w:tc>
        <w:tc>
          <w:tcPr>
            <w:tcW w:w="1074" w:type="dxa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vMerge/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F36D15" w:rsidRPr="0056080B" w:rsidTr="00DB1B0B">
        <w:trPr>
          <w:trHeight w:val="282"/>
        </w:trPr>
        <w:tc>
          <w:tcPr>
            <w:tcW w:w="15120" w:type="dxa"/>
            <w:gridSpan w:val="8"/>
          </w:tcPr>
          <w:p w:rsidR="00F36D15" w:rsidRPr="0056080B" w:rsidRDefault="00F36D15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F37E67" w:rsidRPr="0056080B" w:rsidTr="00F36D15">
        <w:trPr>
          <w:trHeight w:val="282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37E67" w:rsidRPr="0056080B" w:rsidRDefault="00F37E67" w:rsidP="00F36D15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30:تأمین کنندگان</w:t>
            </w:r>
          </w:p>
          <w:p w:rsidR="00F37E67" w:rsidRPr="0056080B" w:rsidRDefault="00F37E67" w:rsidP="00F37E67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امتیاز=35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67" w:rsidRPr="0056080B" w:rsidRDefault="00F37E67" w:rsidP="00F36D15">
            <w:pPr>
              <w:ind w:left="257" w:hanging="257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1-وجود برنامه ارزیابی تأمین کنندگان و استفاده از مواد اولیه دارای مجوزهای بهداشتی  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F37E67" w:rsidRPr="0056080B" w:rsidTr="00D41795">
        <w:trPr>
          <w:trHeight w:val="309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E67" w:rsidRPr="0056080B" w:rsidRDefault="00F37E67" w:rsidP="00682CA3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E67" w:rsidRPr="0056080B" w:rsidRDefault="00F37E67" w:rsidP="00DB1B0B">
            <w:pPr>
              <w:ind w:left="257" w:hanging="257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2-ثبت و نگهداری سوابق مربوطه 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F37E67" w:rsidRPr="0056080B" w:rsidTr="00D41795">
        <w:trPr>
          <w:trHeight w:val="308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67" w:rsidRPr="0056080B" w:rsidRDefault="00F37E67" w:rsidP="00682CA3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67" w:rsidRPr="0056080B" w:rsidRDefault="00F37E67" w:rsidP="00DB1B0B">
            <w:pPr>
              <w:ind w:left="257" w:hanging="257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مجموع امتیاز</w:t>
            </w:r>
          </w:p>
        </w:tc>
        <w:tc>
          <w:tcPr>
            <w:tcW w:w="1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E67" w:rsidRPr="0056080B" w:rsidRDefault="00F37E67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</w:tbl>
    <w:p w:rsidR="00D44441" w:rsidRPr="0056080B" w:rsidRDefault="00D44441" w:rsidP="00682CA3">
      <w:pPr>
        <w:tabs>
          <w:tab w:val="right" w:pos="646"/>
          <w:tab w:val="left" w:pos="3756"/>
        </w:tabs>
        <w:rPr>
          <w:rFonts w:cs="B Traffic"/>
          <w:rtl/>
        </w:rPr>
      </w:pPr>
    </w:p>
    <w:p w:rsidR="00D44441" w:rsidRPr="0056080B" w:rsidRDefault="00D44441" w:rsidP="00D44441">
      <w:pPr>
        <w:tabs>
          <w:tab w:val="right" w:pos="646"/>
          <w:tab w:val="left" w:pos="3756"/>
        </w:tabs>
        <w:ind w:left="720"/>
        <w:rPr>
          <w:rFonts w:cs="B Traffic"/>
          <w:rtl/>
        </w:rPr>
      </w:pPr>
    </w:p>
    <w:p w:rsidR="00F36D15" w:rsidRPr="0056080B" w:rsidRDefault="00F36D15" w:rsidP="00D44441">
      <w:pPr>
        <w:tabs>
          <w:tab w:val="right" w:pos="646"/>
          <w:tab w:val="left" w:pos="3756"/>
        </w:tabs>
        <w:ind w:left="720"/>
        <w:rPr>
          <w:rFonts w:cs="B Traffic"/>
          <w:rtl/>
        </w:rPr>
      </w:pPr>
    </w:p>
    <w:p w:rsidR="00F36D15" w:rsidRPr="0056080B" w:rsidRDefault="00F36D15" w:rsidP="00D44441">
      <w:pPr>
        <w:tabs>
          <w:tab w:val="right" w:pos="646"/>
          <w:tab w:val="left" w:pos="3756"/>
        </w:tabs>
        <w:ind w:left="720"/>
        <w:rPr>
          <w:rFonts w:cs="B Traffic"/>
          <w:rtl/>
        </w:rPr>
      </w:pPr>
    </w:p>
    <w:p w:rsidR="00F36D15" w:rsidRPr="0056080B" w:rsidRDefault="00F36D15" w:rsidP="00DF7030">
      <w:pPr>
        <w:tabs>
          <w:tab w:val="right" w:pos="646"/>
          <w:tab w:val="left" w:pos="3756"/>
        </w:tabs>
        <w:rPr>
          <w:rFonts w:cs="B Traffic"/>
          <w:rtl/>
        </w:rPr>
      </w:pPr>
    </w:p>
    <w:p w:rsidR="00F36D15" w:rsidRPr="0056080B" w:rsidRDefault="00F36D15" w:rsidP="00F36D15">
      <w:pPr>
        <w:rPr>
          <w:rFonts w:cs="B Traffic"/>
          <w:sz w:val="8"/>
          <w:szCs w:val="8"/>
          <w:rtl/>
        </w:rPr>
      </w:pPr>
    </w:p>
    <w:tbl>
      <w:tblPr>
        <w:bidiVisual/>
        <w:tblW w:w="1512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3"/>
        <w:gridCol w:w="7902"/>
        <w:gridCol w:w="1077"/>
        <w:gridCol w:w="1077"/>
        <w:gridCol w:w="1077"/>
        <w:gridCol w:w="2334"/>
      </w:tblGrid>
      <w:tr w:rsidR="00F36D15" w:rsidRPr="0056080B" w:rsidTr="00DB1B0B">
        <w:trPr>
          <w:trHeight w:val="390"/>
        </w:trPr>
        <w:tc>
          <w:tcPr>
            <w:tcW w:w="1653" w:type="dxa"/>
            <w:vMerge w:val="restart"/>
          </w:tcPr>
          <w:p w:rsidR="00F36D15" w:rsidRPr="0056080B" w:rsidRDefault="00F36D15" w:rsidP="00DB1B0B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lastRenderedPageBreak/>
              <w:t>مورد ممیزی</w:t>
            </w:r>
          </w:p>
          <w:p w:rsidR="00F36D15" w:rsidRPr="0056080B" w:rsidRDefault="00F36D15" w:rsidP="00DB1B0B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02" w:type="dxa"/>
            <w:vMerge w:val="restart"/>
          </w:tcPr>
          <w:p w:rsidR="00F36D15" w:rsidRPr="0056080B" w:rsidRDefault="00F36D15" w:rsidP="00DB1B0B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محل ممیزی</w:t>
            </w:r>
          </w:p>
        </w:tc>
        <w:tc>
          <w:tcPr>
            <w:tcW w:w="5565" w:type="dxa"/>
            <w:gridSpan w:val="4"/>
          </w:tcPr>
          <w:p w:rsidR="00F36D15" w:rsidRPr="0056080B" w:rsidRDefault="00F36D15" w:rsidP="00DB1B0B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نظریه ممیزی</w:t>
            </w:r>
          </w:p>
        </w:tc>
      </w:tr>
      <w:tr w:rsidR="00F36D15" w:rsidRPr="0056080B" w:rsidTr="00DB1B0B">
        <w:trPr>
          <w:trHeight w:val="422"/>
        </w:trPr>
        <w:tc>
          <w:tcPr>
            <w:tcW w:w="1653" w:type="dxa"/>
            <w:vMerge/>
          </w:tcPr>
          <w:p w:rsidR="00F36D15" w:rsidRPr="0056080B" w:rsidRDefault="00F36D15" w:rsidP="00DB1B0B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02" w:type="dxa"/>
            <w:vMerge/>
          </w:tcPr>
          <w:p w:rsidR="00F36D15" w:rsidRPr="0056080B" w:rsidRDefault="00F36D15" w:rsidP="00DB1B0B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F36D15" w:rsidRPr="0056080B" w:rsidRDefault="00F36D15" w:rsidP="00DB1B0B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بند</w:t>
            </w:r>
          </w:p>
        </w:tc>
        <w:tc>
          <w:tcPr>
            <w:tcW w:w="1077" w:type="dxa"/>
            <w:shd w:val="clear" w:color="auto" w:fill="auto"/>
          </w:tcPr>
          <w:p w:rsidR="00F36D15" w:rsidRPr="0056080B" w:rsidRDefault="00F36D15" w:rsidP="00DB1B0B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واحد</w:t>
            </w:r>
          </w:p>
        </w:tc>
        <w:tc>
          <w:tcPr>
            <w:tcW w:w="1077" w:type="dxa"/>
            <w:shd w:val="clear" w:color="auto" w:fill="auto"/>
          </w:tcPr>
          <w:p w:rsidR="00F36D15" w:rsidRPr="0056080B" w:rsidRDefault="00F36D15" w:rsidP="00DB1B0B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حوزه</w:t>
            </w:r>
          </w:p>
        </w:tc>
        <w:tc>
          <w:tcPr>
            <w:tcW w:w="2334" w:type="dxa"/>
            <w:shd w:val="clear" w:color="auto" w:fill="auto"/>
          </w:tcPr>
          <w:p w:rsidR="00F36D15" w:rsidRPr="0056080B" w:rsidRDefault="00F36D15" w:rsidP="00DB1B0B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DF7030" w:rsidRPr="0056080B" w:rsidTr="00DB2761">
        <w:trPr>
          <w:trHeight w:val="498"/>
        </w:trPr>
        <w:tc>
          <w:tcPr>
            <w:tcW w:w="1653" w:type="dxa"/>
            <w:vMerge w:val="restart"/>
            <w:textDirection w:val="btLr"/>
          </w:tcPr>
          <w:p w:rsidR="00DF7030" w:rsidRPr="0056080B" w:rsidRDefault="00DF7030" w:rsidP="00F36D15">
            <w:pPr>
              <w:spacing w:line="360" w:lineRule="auto"/>
              <w:ind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31:ارتباطات درون سازمانی و برون سازمانی</w:t>
            </w:r>
          </w:p>
          <w:p w:rsidR="00DF7030" w:rsidRPr="0056080B" w:rsidRDefault="00DF7030" w:rsidP="00DB1B0B">
            <w:pPr>
              <w:spacing w:line="360" w:lineRule="auto"/>
              <w:ind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امتیاز=16</w:t>
            </w:r>
          </w:p>
        </w:tc>
        <w:tc>
          <w:tcPr>
            <w:tcW w:w="7902" w:type="dxa"/>
          </w:tcPr>
          <w:p w:rsidR="00DF7030" w:rsidRPr="0056080B" w:rsidRDefault="00DF7030" w:rsidP="00DB1B0B">
            <w:pPr>
              <w:ind w:left="257" w:hanging="257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1-وجود اخرین قوانین ،مقررات ،ضوابط ودستورالعملهای مرتبط صادره از سوی مراجع دولتی </w:t>
            </w:r>
          </w:p>
        </w:tc>
        <w:tc>
          <w:tcPr>
            <w:tcW w:w="1077" w:type="dxa"/>
            <w:shd w:val="clear" w:color="auto" w:fill="auto"/>
          </w:tcPr>
          <w:p w:rsidR="00DF7030" w:rsidRPr="0056080B" w:rsidRDefault="00DF7030" w:rsidP="00DB1B0B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DF7030" w:rsidRPr="0056080B" w:rsidRDefault="00DF7030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DF7030" w:rsidRPr="0056080B" w:rsidRDefault="00DF7030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DF7030" w:rsidRPr="0056080B" w:rsidRDefault="00DF7030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DF7030" w:rsidRPr="0056080B" w:rsidTr="00DB2761">
        <w:trPr>
          <w:trHeight w:val="251"/>
        </w:trPr>
        <w:tc>
          <w:tcPr>
            <w:tcW w:w="1653" w:type="dxa"/>
            <w:vMerge/>
          </w:tcPr>
          <w:p w:rsidR="00DF7030" w:rsidRPr="0056080B" w:rsidRDefault="00DF7030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02" w:type="dxa"/>
          </w:tcPr>
          <w:p w:rsidR="00DF7030" w:rsidRPr="0056080B" w:rsidRDefault="00DF7030" w:rsidP="00DB1B0B">
            <w:pPr>
              <w:ind w:left="257" w:hanging="257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بهره گیری از استانداردهای ملی و بین المللی به روز شده </w:t>
            </w:r>
          </w:p>
        </w:tc>
        <w:tc>
          <w:tcPr>
            <w:tcW w:w="1077" w:type="dxa"/>
            <w:shd w:val="clear" w:color="auto" w:fill="auto"/>
          </w:tcPr>
          <w:p w:rsidR="00DF7030" w:rsidRPr="0056080B" w:rsidRDefault="00DF7030" w:rsidP="00DB1B0B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DF7030" w:rsidRPr="0056080B" w:rsidRDefault="00DF7030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DF7030" w:rsidRPr="0056080B" w:rsidRDefault="00DF7030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DF7030" w:rsidRPr="0056080B" w:rsidRDefault="00DF7030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DF7030" w:rsidRPr="0056080B" w:rsidTr="00DC2B7A">
        <w:trPr>
          <w:trHeight w:val="400"/>
        </w:trPr>
        <w:tc>
          <w:tcPr>
            <w:tcW w:w="1653" w:type="dxa"/>
            <w:vMerge/>
          </w:tcPr>
          <w:p w:rsidR="00DF7030" w:rsidRPr="0056080B" w:rsidRDefault="00DF7030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02" w:type="dxa"/>
          </w:tcPr>
          <w:p w:rsidR="00DF7030" w:rsidRPr="0056080B" w:rsidRDefault="00DF7030" w:rsidP="00DB1B0B">
            <w:pPr>
              <w:ind w:left="257" w:hanging="257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3- توزیع مناسب و قابلیت دسترسی بخشهای درون سازمان از منابع به روز شده </w:t>
            </w:r>
          </w:p>
        </w:tc>
        <w:tc>
          <w:tcPr>
            <w:tcW w:w="1077" w:type="dxa"/>
            <w:shd w:val="clear" w:color="auto" w:fill="auto"/>
          </w:tcPr>
          <w:p w:rsidR="00DF7030" w:rsidRPr="0056080B" w:rsidRDefault="00DF7030" w:rsidP="00DB1B0B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:rsidR="00DF7030" w:rsidRPr="0056080B" w:rsidRDefault="00DF7030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DF7030" w:rsidRPr="0056080B" w:rsidRDefault="00DF7030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DF7030" w:rsidRPr="0056080B" w:rsidRDefault="00DF7030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DF7030" w:rsidRPr="0056080B" w:rsidTr="00DF7030">
        <w:trPr>
          <w:trHeight w:val="309"/>
        </w:trPr>
        <w:tc>
          <w:tcPr>
            <w:tcW w:w="1653" w:type="dxa"/>
            <w:vMerge/>
          </w:tcPr>
          <w:p w:rsidR="00DF7030" w:rsidRPr="0056080B" w:rsidRDefault="00DF7030" w:rsidP="00DB1B0B">
            <w:pPr>
              <w:bidi w:val="0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02" w:type="dxa"/>
            <w:vMerge w:val="restart"/>
          </w:tcPr>
          <w:p w:rsidR="00DF7030" w:rsidRPr="0056080B" w:rsidRDefault="00DF7030" w:rsidP="00DB1B0B">
            <w:pPr>
              <w:ind w:left="257" w:hanging="257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4- ثبت و نگهداری سوابق مربوطه</w:t>
            </w:r>
          </w:p>
        </w:tc>
        <w:tc>
          <w:tcPr>
            <w:tcW w:w="1077" w:type="dxa"/>
            <w:shd w:val="clear" w:color="auto" w:fill="auto"/>
          </w:tcPr>
          <w:p w:rsidR="00DF7030" w:rsidRPr="0056080B" w:rsidRDefault="00DF7030" w:rsidP="00DB1B0B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:rsidR="00DF7030" w:rsidRPr="0056080B" w:rsidRDefault="00DF7030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DF7030" w:rsidRPr="0056080B" w:rsidRDefault="00DF7030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vMerge w:val="restart"/>
            <w:shd w:val="clear" w:color="auto" w:fill="auto"/>
          </w:tcPr>
          <w:p w:rsidR="00DF7030" w:rsidRPr="0056080B" w:rsidRDefault="00DF7030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DF7030" w:rsidRPr="0056080B" w:rsidTr="00DB2761">
        <w:trPr>
          <w:trHeight w:val="303"/>
        </w:trPr>
        <w:tc>
          <w:tcPr>
            <w:tcW w:w="1653" w:type="dxa"/>
            <w:vMerge/>
          </w:tcPr>
          <w:p w:rsidR="00DF7030" w:rsidRPr="0056080B" w:rsidRDefault="00DF7030" w:rsidP="00DB1B0B">
            <w:pPr>
              <w:bidi w:val="0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02" w:type="dxa"/>
            <w:vMerge/>
          </w:tcPr>
          <w:p w:rsidR="00DF7030" w:rsidRPr="0056080B" w:rsidRDefault="00DF7030" w:rsidP="00DB1B0B">
            <w:pPr>
              <w:ind w:left="257" w:hanging="257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DF7030" w:rsidRPr="0056080B" w:rsidRDefault="00DF7030" w:rsidP="00DB1B0B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مجموع امتیاز</w:t>
            </w:r>
          </w:p>
        </w:tc>
        <w:tc>
          <w:tcPr>
            <w:tcW w:w="1077" w:type="dxa"/>
            <w:shd w:val="clear" w:color="auto" w:fill="auto"/>
          </w:tcPr>
          <w:p w:rsidR="00DF7030" w:rsidRPr="0056080B" w:rsidRDefault="00DF7030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DF7030" w:rsidRPr="0056080B" w:rsidRDefault="00DF7030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vMerge/>
            <w:shd w:val="clear" w:color="auto" w:fill="auto"/>
          </w:tcPr>
          <w:p w:rsidR="00DF7030" w:rsidRPr="0056080B" w:rsidRDefault="00DF7030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</w:tbl>
    <w:p w:rsidR="00F36D15" w:rsidRPr="0056080B" w:rsidRDefault="00F36D15" w:rsidP="00DF7030">
      <w:pPr>
        <w:tabs>
          <w:tab w:val="right" w:pos="646"/>
          <w:tab w:val="left" w:pos="3756"/>
        </w:tabs>
        <w:rPr>
          <w:rFonts w:cs="B Traffic"/>
          <w:b/>
          <w:bCs/>
          <w:sz w:val="8"/>
          <w:szCs w:val="8"/>
          <w:rtl/>
        </w:rPr>
      </w:pPr>
    </w:p>
    <w:tbl>
      <w:tblPr>
        <w:bidiVisual/>
        <w:tblW w:w="1512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3"/>
        <w:gridCol w:w="7902"/>
        <w:gridCol w:w="1077"/>
        <w:gridCol w:w="1077"/>
        <w:gridCol w:w="1077"/>
        <w:gridCol w:w="2334"/>
      </w:tblGrid>
      <w:tr w:rsidR="00DF7030" w:rsidRPr="0056080B" w:rsidTr="00DB1B0B">
        <w:tc>
          <w:tcPr>
            <w:tcW w:w="1653" w:type="dxa"/>
            <w:vMerge w:val="restart"/>
            <w:textDirection w:val="btLr"/>
          </w:tcPr>
          <w:p w:rsidR="00DF7030" w:rsidRPr="0056080B" w:rsidRDefault="00DF7030" w:rsidP="00DF7030">
            <w:pPr>
              <w:bidi w:val="0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32:تحقیق و توسعه</w:t>
            </w:r>
          </w:p>
          <w:p w:rsidR="00DF7030" w:rsidRPr="0056080B" w:rsidRDefault="00DF7030" w:rsidP="00DF7030">
            <w:pPr>
              <w:bidi w:val="0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امتیاز=10</w:t>
            </w:r>
          </w:p>
        </w:tc>
        <w:tc>
          <w:tcPr>
            <w:tcW w:w="7902" w:type="dxa"/>
          </w:tcPr>
          <w:p w:rsidR="00DF7030" w:rsidRPr="0056080B" w:rsidRDefault="00DF7030" w:rsidP="00DB1B0B">
            <w:pPr>
              <w:ind w:left="257" w:hanging="257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1-وجود مرکز تحقیق و توسعه فعال و کارآمد و کارشناسان و متخصصین کافی  </w:t>
            </w:r>
          </w:p>
        </w:tc>
        <w:tc>
          <w:tcPr>
            <w:tcW w:w="1077" w:type="dxa"/>
            <w:shd w:val="clear" w:color="auto" w:fill="auto"/>
          </w:tcPr>
          <w:p w:rsidR="00DF7030" w:rsidRPr="0056080B" w:rsidRDefault="00DF7030" w:rsidP="00DB1B0B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DF7030" w:rsidRPr="0056080B" w:rsidRDefault="00DF7030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DF7030" w:rsidRPr="0056080B" w:rsidRDefault="00DF7030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DF7030" w:rsidRPr="0056080B" w:rsidRDefault="00DF7030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DF7030" w:rsidRPr="0056080B" w:rsidTr="00DF7030">
        <w:trPr>
          <w:trHeight w:val="309"/>
        </w:trPr>
        <w:tc>
          <w:tcPr>
            <w:tcW w:w="1653" w:type="dxa"/>
            <w:vMerge/>
          </w:tcPr>
          <w:p w:rsidR="00DF7030" w:rsidRPr="0056080B" w:rsidRDefault="00DF7030" w:rsidP="00DB1B0B">
            <w:pPr>
              <w:bidi w:val="0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02" w:type="dxa"/>
            <w:vMerge w:val="restart"/>
          </w:tcPr>
          <w:p w:rsidR="00DF7030" w:rsidRPr="0056080B" w:rsidRDefault="00DF7030" w:rsidP="00DB1B0B">
            <w:pPr>
              <w:ind w:left="257" w:hanging="257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2-ثبت و نگهداری سوابق مربوطه </w:t>
            </w:r>
          </w:p>
        </w:tc>
        <w:tc>
          <w:tcPr>
            <w:tcW w:w="1077" w:type="dxa"/>
            <w:shd w:val="clear" w:color="auto" w:fill="auto"/>
          </w:tcPr>
          <w:p w:rsidR="00DF7030" w:rsidRPr="0056080B" w:rsidRDefault="00DF7030" w:rsidP="00DB1B0B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DF7030" w:rsidRPr="0056080B" w:rsidRDefault="00DF7030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DF7030" w:rsidRPr="0056080B" w:rsidRDefault="00DF7030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vMerge w:val="restart"/>
            <w:shd w:val="clear" w:color="auto" w:fill="auto"/>
          </w:tcPr>
          <w:p w:rsidR="00DF7030" w:rsidRPr="0056080B" w:rsidRDefault="00DF7030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DF7030" w:rsidRPr="0056080B" w:rsidTr="00DB1B0B">
        <w:trPr>
          <w:trHeight w:val="308"/>
        </w:trPr>
        <w:tc>
          <w:tcPr>
            <w:tcW w:w="1653" w:type="dxa"/>
            <w:vMerge/>
          </w:tcPr>
          <w:p w:rsidR="00DF7030" w:rsidRPr="0056080B" w:rsidRDefault="00DF7030" w:rsidP="00DB1B0B">
            <w:pPr>
              <w:bidi w:val="0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02" w:type="dxa"/>
            <w:vMerge/>
          </w:tcPr>
          <w:p w:rsidR="00DF7030" w:rsidRPr="0056080B" w:rsidRDefault="00DF7030" w:rsidP="00DB1B0B">
            <w:pPr>
              <w:ind w:left="257" w:hanging="257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DF7030" w:rsidRPr="0056080B" w:rsidRDefault="00DF7030" w:rsidP="00DB1B0B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مجموع امتیاز</w:t>
            </w:r>
          </w:p>
        </w:tc>
        <w:tc>
          <w:tcPr>
            <w:tcW w:w="1077" w:type="dxa"/>
            <w:shd w:val="clear" w:color="auto" w:fill="auto"/>
          </w:tcPr>
          <w:p w:rsidR="00DF7030" w:rsidRPr="0056080B" w:rsidRDefault="00DF7030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DF7030" w:rsidRPr="0056080B" w:rsidRDefault="00DF7030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vMerge/>
            <w:shd w:val="clear" w:color="auto" w:fill="auto"/>
          </w:tcPr>
          <w:p w:rsidR="00DF7030" w:rsidRPr="0056080B" w:rsidRDefault="00DF7030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</w:tbl>
    <w:p w:rsidR="00F36D15" w:rsidRPr="0056080B" w:rsidRDefault="00F36D15" w:rsidP="00DF7030">
      <w:pPr>
        <w:tabs>
          <w:tab w:val="right" w:pos="646"/>
          <w:tab w:val="left" w:pos="3756"/>
        </w:tabs>
        <w:rPr>
          <w:rFonts w:cs="B Traffic"/>
          <w:b/>
          <w:bCs/>
          <w:sz w:val="8"/>
          <w:szCs w:val="8"/>
          <w:rtl/>
        </w:rPr>
      </w:pPr>
    </w:p>
    <w:tbl>
      <w:tblPr>
        <w:bidiVisual/>
        <w:tblW w:w="1512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3"/>
        <w:gridCol w:w="7902"/>
        <w:gridCol w:w="1077"/>
        <w:gridCol w:w="1077"/>
        <w:gridCol w:w="1077"/>
        <w:gridCol w:w="2334"/>
      </w:tblGrid>
      <w:tr w:rsidR="00DF7030" w:rsidRPr="0056080B" w:rsidTr="00DB1B0B">
        <w:tc>
          <w:tcPr>
            <w:tcW w:w="1653" w:type="dxa"/>
            <w:vMerge w:val="restart"/>
            <w:textDirection w:val="btLr"/>
          </w:tcPr>
          <w:p w:rsidR="00DF7030" w:rsidRPr="0056080B" w:rsidRDefault="00DF7030" w:rsidP="00F36D15">
            <w:pPr>
              <w:bidi w:val="0"/>
              <w:ind w:left="113" w:right="113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33:گواهی های مدیریتی و کیفی</w:t>
            </w:r>
          </w:p>
          <w:p w:rsidR="00DF7030" w:rsidRPr="0056080B" w:rsidRDefault="00DF7030" w:rsidP="00DB1B0B">
            <w:pPr>
              <w:bidi w:val="0"/>
              <w:ind w:left="113" w:right="113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امتیاز=20 </w:t>
            </w:r>
          </w:p>
        </w:tc>
        <w:tc>
          <w:tcPr>
            <w:tcW w:w="7902" w:type="dxa"/>
          </w:tcPr>
          <w:p w:rsidR="00DF7030" w:rsidRPr="0056080B" w:rsidRDefault="00DF7030" w:rsidP="00DB1B0B">
            <w:pPr>
              <w:ind w:left="257" w:hanging="257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1-سری </w:t>
            </w:r>
            <w:r w:rsidRPr="0056080B">
              <w:rPr>
                <w:rFonts w:cs="B Traffic"/>
                <w:b/>
                <w:bCs/>
                <w:sz w:val="20"/>
                <w:szCs w:val="20"/>
              </w:rPr>
              <w:t>ISO22000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یا سیستم </w:t>
            </w:r>
            <w:r w:rsidRPr="0056080B">
              <w:rPr>
                <w:rFonts w:cs="B Traffic"/>
                <w:b/>
                <w:bCs/>
                <w:sz w:val="20"/>
                <w:szCs w:val="20"/>
              </w:rPr>
              <w:t xml:space="preserve"> HACCP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مورد تایید وزارت بهداشت </w:t>
            </w:r>
          </w:p>
        </w:tc>
        <w:tc>
          <w:tcPr>
            <w:tcW w:w="1077" w:type="dxa"/>
            <w:shd w:val="clear" w:color="auto" w:fill="auto"/>
          </w:tcPr>
          <w:p w:rsidR="00DF7030" w:rsidRPr="0056080B" w:rsidRDefault="00DF7030" w:rsidP="00DB1B0B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1077" w:type="dxa"/>
            <w:shd w:val="clear" w:color="auto" w:fill="auto"/>
          </w:tcPr>
          <w:p w:rsidR="00DF7030" w:rsidRPr="0056080B" w:rsidRDefault="00DF7030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DF7030" w:rsidRPr="0056080B" w:rsidRDefault="00DF7030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DF7030" w:rsidRPr="0056080B" w:rsidRDefault="00DF7030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DF7030" w:rsidRPr="0056080B" w:rsidTr="00DB1B0B">
        <w:trPr>
          <w:trHeight w:val="560"/>
        </w:trPr>
        <w:tc>
          <w:tcPr>
            <w:tcW w:w="1653" w:type="dxa"/>
            <w:vMerge/>
          </w:tcPr>
          <w:p w:rsidR="00DF7030" w:rsidRPr="0056080B" w:rsidRDefault="00DF7030" w:rsidP="00DB1B0B">
            <w:pPr>
              <w:bidi w:val="0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02" w:type="dxa"/>
          </w:tcPr>
          <w:p w:rsidR="00DF7030" w:rsidRPr="0056080B" w:rsidRDefault="00DF7030" w:rsidP="00DB1B0B">
            <w:pPr>
              <w:ind w:left="257" w:hanging="257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2پروانه کاربرد علامت استاندارد تشویقی </w:t>
            </w:r>
          </w:p>
        </w:tc>
        <w:tc>
          <w:tcPr>
            <w:tcW w:w="1077" w:type="dxa"/>
            <w:shd w:val="clear" w:color="auto" w:fill="auto"/>
          </w:tcPr>
          <w:p w:rsidR="00DF7030" w:rsidRPr="0056080B" w:rsidRDefault="00DF7030" w:rsidP="00DB1B0B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DF7030" w:rsidRPr="0056080B" w:rsidRDefault="00DF7030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DF7030" w:rsidRPr="0056080B" w:rsidRDefault="00DF7030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DF7030" w:rsidRPr="0056080B" w:rsidRDefault="00DF7030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DF7030" w:rsidRPr="0056080B" w:rsidTr="00DF7030">
        <w:trPr>
          <w:trHeight w:val="421"/>
        </w:trPr>
        <w:tc>
          <w:tcPr>
            <w:tcW w:w="1653" w:type="dxa"/>
            <w:vMerge/>
          </w:tcPr>
          <w:p w:rsidR="00DF7030" w:rsidRPr="0056080B" w:rsidRDefault="00DF7030" w:rsidP="00DB1B0B">
            <w:pPr>
              <w:bidi w:val="0"/>
              <w:rPr>
                <w:rFonts w:cs="B Traffic"/>
                <w:rtl/>
              </w:rPr>
            </w:pPr>
          </w:p>
        </w:tc>
        <w:tc>
          <w:tcPr>
            <w:tcW w:w="7902" w:type="dxa"/>
            <w:vMerge w:val="restart"/>
          </w:tcPr>
          <w:p w:rsidR="00DF7030" w:rsidRPr="0056080B" w:rsidRDefault="00DF7030" w:rsidP="00DB1B0B">
            <w:pPr>
              <w:ind w:left="257" w:hanging="257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3-</w:t>
            </w:r>
            <w:r w:rsidRPr="0056080B">
              <w:rPr>
                <w:rFonts w:cs="B Traffic"/>
                <w:b/>
                <w:bCs/>
                <w:sz w:val="20"/>
                <w:szCs w:val="20"/>
              </w:rPr>
              <w:t>ISO 17025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مورد تایید موسسه استاندارد و تحقیقات صنعتی ایران یا ازمایشگاه همکار مورد تایید وزارت بهداشت </w:t>
            </w:r>
          </w:p>
        </w:tc>
        <w:tc>
          <w:tcPr>
            <w:tcW w:w="1077" w:type="dxa"/>
            <w:shd w:val="clear" w:color="auto" w:fill="auto"/>
          </w:tcPr>
          <w:p w:rsidR="00DF7030" w:rsidRPr="0056080B" w:rsidRDefault="00DF7030" w:rsidP="00DB1B0B">
            <w:pPr>
              <w:spacing w:line="36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DF7030" w:rsidRPr="0056080B" w:rsidRDefault="00DF7030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DF7030" w:rsidRPr="0056080B" w:rsidRDefault="00DF7030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vMerge w:val="restart"/>
            <w:shd w:val="clear" w:color="auto" w:fill="auto"/>
          </w:tcPr>
          <w:p w:rsidR="00DF7030" w:rsidRPr="0056080B" w:rsidRDefault="00DF7030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DF7030" w:rsidRPr="0056080B" w:rsidTr="00DB1B0B">
        <w:trPr>
          <w:trHeight w:val="421"/>
        </w:trPr>
        <w:tc>
          <w:tcPr>
            <w:tcW w:w="1653" w:type="dxa"/>
            <w:vMerge/>
          </w:tcPr>
          <w:p w:rsidR="00DF7030" w:rsidRPr="0056080B" w:rsidRDefault="00DF7030" w:rsidP="00DB1B0B">
            <w:pPr>
              <w:bidi w:val="0"/>
              <w:rPr>
                <w:rFonts w:cs="B Traffic"/>
                <w:rtl/>
              </w:rPr>
            </w:pPr>
          </w:p>
        </w:tc>
        <w:tc>
          <w:tcPr>
            <w:tcW w:w="7902" w:type="dxa"/>
            <w:vMerge/>
          </w:tcPr>
          <w:p w:rsidR="00DF7030" w:rsidRPr="0056080B" w:rsidRDefault="00DF7030" w:rsidP="00DB1B0B">
            <w:pPr>
              <w:ind w:left="257" w:hanging="257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DF7030" w:rsidRPr="0056080B" w:rsidRDefault="00DF7030" w:rsidP="00DB1B0B">
            <w:pPr>
              <w:spacing w:line="360" w:lineRule="auto"/>
              <w:jc w:val="center"/>
              <w:rPr>
                <w:rFonts w:cs="B Traffic"/>
                <w:b/>
                <w:bCs/>
                <w:sz w:val="16"/>
                <w:szCs w:val="16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مجموع امتیاز</w:t>
            </w:r>
          </w:p>
        </w:tc>
        <w:tc>
          <w:tcPr>
            <w:tcW w:w="1077" w:type="dxa"/>
            <w:shd w:val="clear" w:color="auto" w:fill="auto"/>
          </w:tcPr>
          <w:p w:rsidR="00DF7030" w:rsidRPr="0056080B" w:rsidRDefault="00DF7030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DF7030" w:rsidRPr="0056080B" w:rsidRDefault="00DF7030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vMerge/>
            <w:shd w:val="clear" w:color="auto" w:fill="auto"/>
          </w:tcPr>
          <w:p w:rsidR="00DF7030" w:rsidRPr="0056080B" w:rsidRDefault="00DF7030" w:rsidP="00DB1B0B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</w:tbl>
    <w:p w:rsidR="00C164FE" w:rsidRPr="0056080B" w:rsidRDefault="00C164FE" w:rsidP="009A0E68">
      <w:pPr>
        <w:rPr>
          <w:rFonts w:cs="B Traffic"/>
          <w:sz w:val="2"/>
          <w:szCs w:val="2"/>
          <w:rtl/>
        </w:rPr>
      </w:pPr>
    </w:p>
    <w:p w:rsidR="00C164FE" w:rsidRPr="0056080B" w:rsidRDefault="00C164FE" w:rsidP="009A0E68">
      <w:pPr>
        <w:rPr>
          <w:rFonts w:cs="B Traffic"/>
          <w:sz w:val="2"/>
          <w:szCs w:val="2"/>
          <w:rtl/>
        </w:rPr>
      </w:pPr>
    </w:p>
    <w:p w:rsidR="00A01CE7" w:rsidRPr="0056080B" w:rsidRDefault="00A01CE7" w:rsidP="009A0E68">
      <w:pPr>
        <w:rPr>
          <w:rFonts w:cs="B Traffic"/>
          <w:sz w:val="8"/>
          <w:szCs w:val="8"/>
          <w:rtl/>
        </w:rPr>
      </w:pPr>
    </w:p>
    <w:tbl>
      <w:tblPr>
        <w:bidiVisual/>
        <w:tblW w:w="1512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5"/>
        <w:gridCol w:w="8120"/>
        <w:gridCol w:w="1077"/>
        <w:gridCol w:w="1077"/>
        <w:gridCol w:w="1077"/>
        <w:gridCol w:w="2334"/>
      </w:tblGrid>
      <w:tr w:rsidR="00A01CE7" w:rsidRPr="0056080B" w:rsidTr="0090461F">
        <w:trPr>
          <w:trHeight w:val="390"/>
        </w:trPr>
        <w:tc>
          <w:tcPr>
            <w:tcW w:w="1435" w:type="dxa"/>
            <w:vMerge w:val="restart"/>
          </w:tcPr>
          <w:p w:rsidR="00A01CE7" w:rsidRPr="0056080B" w:rsidRDefault="00A01CE7" w:rsidP="0090461F">
            <w:pPr>
              <w:jc w:val="center"/>
              <w:rPr>
                <w:rFonts w:cs="B Traffic"/>
                <w:b/>
                <w:bCs/>
                <w:sz w:val="18"/>
                <w:szCs w:val="18"/>
                <w:rtl/>
              </w:rPr>
            </w:pPr>
            <w:r w:rsidRPr="0056080B">
              <w:rPr>
                <w:rFonts w:cs="B Traffic" w:hint="cs"/>
                <w:b/>
                <w:bCs/>
                <w:sz w:val="18"/>
                <w:szCs w:val="18"/>
                <w:rtl/>
              </w:rPr>
              <w:lastRenderedPageBreak/>
              <w:t>مورد ممیزی</w:t>
            </w:r>
          </w:p>
          <w:p w:rsidR="00A01CE7" w:rsidRPr="0056080B" w:rsidRDefault="00A01CE7" w:rsidP="0090461F">
            <w:pPr>
              <w:jc w:val="center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20" w:type="dxa"/>
            <w:vMerge w:val="restart"/>
          </w:tcPr>
          <w:p w:rsidR="00A01CE7" w:rsidRPr="0056080B" w:rsidRDefault="00A01CE7" w:rsidP="009B78A7">
            <w:pPr>
              <w:jc w:val="center"/>
              <w:rPr>
                <w:rFonts w:cs="B Traffic"/>
                <w:b/>
                <w:bCs/>
                <w:sz w:val="18"/>
                <w:szCs w:val="18"/>
                <w:rtl/>
              </w:rPr>
            </w:pPr>
            <w:r w:rsidRPr="0056080B">
              <w:rPr>
                <w:rFonts w:cs="B Traffic" w:hint="cs"/>
                <w:b/>
                <w:bCs/>
                <w:sz w:val="18"/>
                <w:szCs w:val="18"/>
                <w:rtl/>
              </w:rPr>
              <w:t>محل ممیزی</w:t>
            </w:r>
          </w:p>
        </w:tc>
        <w:tc>
          <w:tcPr>
            <w:tcW w:w="5565" w:type="dxa"/>
            <w:gridSpan w:val="4"/>
          </w:tcPr>
          <w:p w:rsidR="00A01CE7" w:rsidRPr="0056080B" w:rsidRDefault="00A01CE7" w:rsidP="009B78A7">
            <w:pPr>
              <w:jc w:val="center"/>
              <w:rPr>
                <w:rFonts w:cs="B Traffic"/>
                <w:b/>
                <w:bCs/>
                <w:sz w:val="18"/>
                <w:szCs w:val="18"/>
                <w:rtl/>
              </w:rPr>
            </w:pPr>
            <w:r w:rsidRPr="0056080B">
              <w:rPr>
                <w:rFonts w:cs="B Traffic" w:hint="cs"/>
                <w:b/>
                <w:bCs/>
                <w:sz w:val="18"/>
                <w:szCs w:val="18"/>
                <w:rtl/>
              </w:rPr>
              <w:t>نظریه ممیزی</w:t>
            </w:r>
          </w:p>
        </w:tc>
      </w:tr>
      <w:tr w:rsidR="00A01CE7" w:rsidRPr="0056080B" w:rsidTr="0090461F">
        <w:trPr>
          <w:trHeight w:val="390"/>
        </w:trPr>
        <w:tc>
          <w:tcPr>
            <w:tcW w:w="1435" w:type="dxa"/>
            <w:vMerge/>
          </w:tcPr>
          <w:p w:rsidR="00A01CE7" w:rsidRPr="0056080B" w:rsidRDefault="00A01CE7" w:rsidP="0090461F">
            <w:pPr>
              <w:jc w:val="center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20" w:type="dxa"/>
            <w:vMerge/>
          </w:tcPr>
          <w:p w:rsidR="00A01CE7" w:rsidRPr="0056080B" w:rsidRDefault="00A01CE7" w:rsidP="009B78A7">
            <w:pPr>
              <w:jc w:val="center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A01CE7" w:rsidRPr="0056080B" w:rsidRDefault="00A01CE7" w:rsidP="009B78A7">
            <w:pPr>
              <w:jc w:val="center"/>
              <w:rPr>
                <w:rFonts w:cs="B Traffic"/>
                <w:b/>
                <w:bCs/>
                <w:sz w:val="18"/>
                <w:szCs w:val="18"/>
                <w:rtl/>
              </w:rPr>
            </w:pPr>
            <w:r w:rsidRPr="0056080B">
              <w:rPr>
                <w:rFonts w:cs="B Traffic" w:hint="cs"/>
                <w:b/>
                <w:bCs/>
                <w:sz w:val="18"/>
                <w:szCs w:val="18"/>
                <w:rtl/>
              </w:rPr>
              <w:t>امتیاز بند</w:t>
            </w:r>
          </w:p>
        </w:tc>
        <w:tc>
          <w:tcPr>
            <w:tcW w:w="1077" w:type="dxa"/>
            <w:shd w:val="clear" w:color="auto" w:fill="auto"/>
          </w:tcPr>
          <w:p w:rsidR="00A01CE7" w:rsidRPr="0056080B" w:rsidRDefault="00A01CE7" w:rsidP="009B78A7">
            <w:pPr>
              <w:jc w:val="center"/>
              <w:rPr>
                <w:rFonts w:cs="B Traffic"/>
                <w:b/>
                <w:bCs/>
                <w:sz w:val="18"/>
                <w:szCs w:val="18"/>
                <w:rtl/>
              </w:rPr>
            </w:pPr>
            <w:r w:rsidRPr="0056080B">
              <w:rPr>
                <w:rFonts w:cs="B Traffic" w:hint="cs"/>
                <w:b/>
                <w:bCs/>
                <w:sz w:val="18"/>
                <w:szCs w:val="18"/>
                <w:rtl/>
              </w:rPr>
              <w:t>امتیاز واحد</w:t>
            </w:r>
          </w:p>
        </w:tc>
        <w:tc>
          <w:tcPr>
            <w:tcW w:w="1077" w:type="dxa"/>
            <w:shd w:val="clear" w:color="auto" w:fill="auto"/>
          </w:tcPr>
          <w:p w:rsidR="00A01CE7" w:rsidRPr="0056080B" w:rsidRDefault="00A01CE7" w:rsidP="009B78A7">
            <w:pPr>
              <w:jc w:val="center"/>
              <w:rPr>
                <w:rFonts w:cs="B Traffic"/>
                <w:b/>
                <w:bCs/>
                <w:sz w:val="18"/>
                <w:szCs w:val="18"/>
                <w:rtl/>
              </w:rPr>
            </w:pPr>
            <w:r w:rsidRPr="0056080B">
              <w:rPr>
                <w:rFonts w:cs="B Traffic" w:hint="cs"/>
                <w:b/>
                <w:bCs/>
                <w:sz w:val="18"/>
                <w:szCs w:val="18"/>
                <w:rtl/>
              </w:rPr>
              <w:t>امتیاز حوزه</w:t>
            </w:r>
          </w:p>
        </w:tc>
        <w:tc>
          <w:tcPr>
            <w:tcW w:w="2334" w:type="dxa"/>
            <w:shd w:val="clear" w:color="auto" w:fill="auto"/>
          </w:tcPr>
          <w:p w:rsidR="00A01CE7" w:rsidRPr="0056080B" w:rsidRDefault="00A01CE7" w:rsidP="009B78A7">
            <w:pPr>
              <w:jc w:val="center"/>
              <w:rPr>
                <w:rFonts w:cs="B Traffic"/>
                <w:b/>
                <w:bCs/>
                <w:sz w:val="18"/>
                <w:szCs w:val="18"/>
                <w:rtl/>
              </w:rPr>
            </w:pPr>
            <w:r w:rsidRPr="0056080B">
              <w:rPr>
                <w:rFonts w:cs="B Traffic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3F61D3" w:rsidRPr="0056080B" w:rsidTr="009B78A7">
        <w:trPr>
          <w:trHeight w:val="85"/>
        </w:trPr>
        <w:tc>
          <w:tcPr>
            <w:tcW w:w="1435" w:type="dxa"/>
            <w:vMerge w:val="restart"/>
            <w:shd w:val="clear" w:color="auto" w:fill="auto"/>
            <w:textDirection w:val="btLr"/>
          </w:tcPr>
          <w:p w:rsidR="003F61D3" w:rsidRPr="0056080B" w:rsidRDefault="003F61D3" w:rsidP="0090461F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34: بازرسی و آزمایش</w:t>
            </w:r>
          </w:p>
          <w:p w:rsidR="003F61D3" w:rsidRPr="0056080B" w:rsidRDefault="003F61D3" w:rsidP="005763B1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امتیاز  = 74</w:t>
            </w:r>
          </w:p>
        </w:tc>
        <w:tc>
          <w:tcPr>
            <w:tcW w:w="8120" w:type="dxa"/>
          </w:tcPr>
          <w:p w:rsidR="003F61D3" w:rsidRPr="0056080B" w:rsidRDefault="003F61D3" w:rsidP="003F61D3">
            <w:pPr>
              <w:numPr>
                <w:ilvl w:val="0"/>
                <w:numId w:val="6"/>
              </w:numPr>
              <w:spacing w:line="276" w:lineRule="auto"/>
              <w:ind w:left="257" w:hanging="257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وجود مدرک معتبر دانشگاهی برای کارکنان آزمایشگاه</w:t>
            </w:r>
          </w:p>
        </w:tc>
        <w:tc>
          <w:tcPr>
            <w:tcW w:w="1077" w:type="dxa"/>
            <w:shd w:val="clear" w:color="auto" w:fill="auto"/>
          </w:tcPr>
          <w:p w:rsidR="003F61D3" w:rsidRPr="0056080B" w:rsidRDefault="003F61D3" w:rsidP="003F61D3">
            <w:pPr>
              <w:spacing w:line="276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077" w:type="dxa"/>
            <w:shd w:val="clear" w:color="auto" w:fill="auto"/>
          </w:tcPr>
          <w:p w:rsidR="003F61D3" w:rsidRPr="0056080B" w:rsidRDefault="003F61D3" w:rsidP="009B78A7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3F61D3" w:rsidRPr="0056080B" w:rsidRDefault="003F61D3" w:rsidP="009B78A7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3F61D3" w:rsidRPr="0056080B" w:rsidRDefault="003F61D3" w:rsidP="009B78A7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3F61D3" w:rsidRPr="0056080B" w:rsidTr="009B78A7">
        <w:trPr>
          <w:trHeight w:val="489"/>
        </w:trPr>
        <w:tc>
          <w:tcPr>
            <w:tcW w:w="1435" w:type="dxa"/>
            <w:vMerge/>
          </w:tcPr>
          <w:p w:rsidR="003F61D3" w:rsidRPr="0056080B" w:rsidRDefault="003F61D3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3F61D3" w:rsidRPr="0056080B" w:rsidRDefault="003F61D3" w:rsidP="003F61D3">
            <w:pPr>
              <w:numPr>
                <w:ilvl w:val="0"/>
                <w:numId w:val="6"/>
              </w:numPr>
              <w:spacing w:line="276" w:lineRule="auto"/>
              <w:ind w:left="257" w:hanging="257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انجام آموزشهای لازم از نظر آشنایی با </w:t>
            </w:r>
            <w:r w:rsidRPr="0056080B">
              <w:rPr>
                <w:rFonts w:cs="B Traffic"/>
                <w:b/>
                <w:bCs/>
                <w:sz w:val="20"/>
                <w:szCs w:val="20"/>
              </w:rPr>
              <w:t>SOP</w:t>
            </w: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، کارکرد با دستگاهها ، مستند سازی برای کارکنان آزمایشگاه در بدو ورود</w:t>
            </w:r>
          </w:p>
        </w:tc>
        <w:tc>
          <w:tcPr>
            <w:tcW w:w="1077" w:type="dxa"/>
            <w:shd w:val="clear" w:color="auto" w:fill="auto"/>
          </w:tcPr>
          <w:p w:rsidR="003F61D3" w:rsidRPr="0056080B" w:rsidRDefault="00DF7030" w:rsidP="003F61D3">
            <w:pPr>
              <w:spacing w:line="276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:rsidR="003F61D3" w:rsidRPr="0056080B" w:rsidRDefault="003F61D3" w:rsidP="009B78A7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3F61D3" w:rsidRPr="0056080B" w:rsidRDefault="003F61D3" w:rsidP="009B78A7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3F61D3" w:rsidRPr="0056080B" w:rsidRDefault="003F61D3" w:rsidP="009B78A7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3F61D3" w:rsidRPr="0056080B" w:rsidTr="00392313">
        <w:trPr>
          <w:trHeight w:val="85"/>
        </w:trPr>
        <w:tc>
          <w:tcPr>
            <w:tcW w:w="1435" w:type="dxa"/>
            <w:vMerge/>
          </w:tcPr>
          <w:p w:rsidR="003F61D3" w:rsidRPr="0056080B" w:rsidRDefault="003F61D3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3F61D3" w:rsidRPr="0056080B" w:rsidRDefault="003F61D3" w:rsidP="003F61D3">
            <w:pPr>
              <w:numPr>
                <w:ilvl w:val="0"/>
                <w:numId w:val="6"/>
              </w:numPr>
              <w:spacing w:line="276" w:lineRule="auto"/>
              <w:ind w:left="257" w:hanging="257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ایجاد فضای کافی با توجه به حجم تولید برای آزمایشگاه</w:t>
            </w:r>
          </w:p>
        </w:tc>
        <w:tc>
          <w:tcPr>
            <w:tcW w:w="1077" w:type="dxa"/>
            <w:shd w:val="clear" w:color="auto" w:fill="auto"/>
          </w:tcPr>
          <w:p w:rsidR="003F61D3" w:rsidRPr="0056080B" w:rsidRDefault="003F61D3" w:rsidP="003F61D3">
            <w:pPr>
              <w:spacing w:line="276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:rsidR="003F61D3" w:rsidRPr="0056080B" w:rsidRDefault="003F61D3" w:rsidP="009B78A7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3F61D3" w:rsidRPr="0056080B" w:rsidRDefault="003F61D3" w:rsidP="009B78A7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3F61D3" w:rsidRPr="0056080B" w:rsidRDefault="003F61D3" w:rsidP="009B78A7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3F61D3" w:rsidRPr="0056080B" w:rsidTr="00DB2761">
        <w:trPr>
          <w:trHeight w:val="706"/>
        </w:trPr>
        <w:tc>
          <w:tcPr>
            <w:tcW w:w="1435" w:type="dxa"/>
            <w:vMerge/>
          </w:tcPr>
          <w:p w:rsidR="003F61D3" w:rsidRPr="0056080B" w:rsidRDefault="003F61D3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3F61D3" w:rsidRPr="0056080B" w:rsidRDefault="003F61D3" w:rsidP="003F61D3">
            <w:pPr>
              <w:numPr>
                <w:ilvl w:val="0"/>
                <w:numId w:val="6"/>
              </w:numPr>
              <w:spacing w:line="276" w:lineRule="auto"/>
              <w:ind w:left="257" w:hanging="257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وجود آزمایشگاه میکروب شناسی به سه قسمت اتاق کشت ، اتاق انکوباسیون و محیط سازی به طور مجزا</w:t>
            </w:r>
          </w:p>
        </w:tc>
        <w:tc>
          <w:tcPr>
            <w:tcW w:w="1077" w:type="dxa"/>
            <w:shd w:val="clear" w:color="auto" w:fill="auto"/>
          </w:tcPr>
          <w:p w:rsidR="003F61D3" w:rsidRPr="0056080B" w:rsidRDefault="003F61D3" w:rsidP="003F61D3">
            <w:pPr>
              <w:spacing w:line="276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3F61D3" w:rsidRPr="0056080B" w:rsidRDefault="003F61D3" w:rsidP="009B78A7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3F61D3" w:rsidRPr="0056080B" w:rsidRDefault="003F61D3" w:rsidP="009B78A7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3F61D3" w:rsidRPr="0056080B" w:rsidRDefault="003F61D3" w:rsidP="009B78A7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3F61D3" w:rsidRPr="0056080B" w:rsidTr="009B78A7">
        <w:trPr>
          <w:trHeight w:val="85"/>
        </w:trPr>
        <w:tc>
          <w:tcPr>
            <w:tcW w:w="1435" w:type="dxa"/>
            <w:vMerge/>
          </w:tcPr>
          <w:p w:rsidR="003F61D3" w:rsidRPr="0056080B" w:rsidRDefault="003F61D3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3F61D3" w:rsidRPr="0056080B" w:rsidRDefault="003F61D3" w:rsidP="003F61D3">
            <w:pPr>
              <w:numPr>
                <w:ilvl w:val="0"/>
                <w:numId w:val="6"/>
              </w:numPr>
              <w:spacing w:line="276" w:lineRule="auto"/>
              <w:ind w:left="257" w:hanging="257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وجود هود میکروب شناسی و یا اتاق کشت ایزوله دارای لامپ </w:t>
            </w:r>
            <w:r w:rsidRPr="0056080B">
              <w:rPr>
                <w:rFonts w:cs="B Traffic"/>
                <w:b/>
                <w:bCs/>
                <w:sz w:val="20"/>
                <w:szCs w:val="20"/>
              </w:rPr>
              <w:t>UV</w:t>
            </w:r>
          </w:p>
        </w:tc>
        <w:tc>
          <w:tcPr>
            <w:tcW w:w="1077" w:type="dxa"/>
            <w:shd w:val="clear" w:color="auto" w:fill="auto"/>
          </w:tcPr>
          <w:p w:rsidR="003F61D3" w:rsidRPr="0056080B" w:rsidRDefault="003F61D3" w:rsidP="003F61D3">
            <w:pPr>
              <w:spacing w:line="276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3F61D3" w:rsidRPr="0056080B" w:rsidRDefault="003F61D3" w:rsidP="009B78A7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3F61D3" w:rsidRPr="0056080B" w:rsidRDefault="003F61D3" w:rsidP="009B78A7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3F61D3" w:rsidRPr="0056080B" w:rsidRDefault="003F61D3" w:rsidP="009B78A7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3F61D3" w:rsidRPr="0056080B" w:rsidTr="009B78A7">
        <w:trPr>
          <w:trHeight w:val="85"/>
        </w:trPr>
        <w:tc>
          <w:tcPr>
            <w:tcW w:w="1435" w:type="dxa"/>
            <w:vMerge/>
          </w:tcPr>
          <w:p w:rsidR="003F61D3" w:rsidRPr="0056080B" w:rsidRDefault="003F61D3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3F61D3" w:rsidRPr="0056080B" w:rsidRDefault="003F61D3" w:rsidP="003F61D3">
            <w:pPr>
              <w:numPr>
                <w:ilvl w:val="0"/>
                <w:numId w:val="6"/>
              </w:numPr>
              <w:spacing w:line="276" w:lineRule="auto"/>
              <w:ind w:left="257" w:hanging="257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مناسب بودن کفها ، دیوارها ، سقف آزمایشگاه با توجه به مسائل فنی آزمایشگاهی ( از نظر مقاوم بودن به مواد شیمیایی و ضربه ، قابلیت شستشو و ... )</w:t>
            </w:r>
          </w:p>
        </w:tc>
        <w:tc>
          <w:tcPr>
            <w:tcW w:w="1077" w:type="dxa"/>
            <w:shd w:val="clear" w:color="auto" w:fill="auto"/>
          </w:tcPr>
          <w:p w:rsidR="003F61D3" w:rsidRPr="0056080B" w:rsidRDefault="003F61D3" w:rsidP="003F61D3">
            <w:pPr>
              <w:spacing w:line="276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3F61D3" w:rsidRPr="0056080B" w:rsidRDefault="003F61D3" w:rsidP="009B78A7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3F61D3" w:rsidRPr="0056080B" w:rsidRDefault="003F61D3" w:rsidP="009B78A7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3F61D3" w:rsidRPr="0056080B" w:rsidRDefault="003F61D3" w:rsidP="009B78A7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3F61D3" w:rsidRPr="0056080B" w:rsidTr="00A32D52">
        <w:trPr>
          <w:trHeight w:val="494"/>
        </w:trPr>
        <w:tc>
          <w:tcPr>
            <w:tcW w:w="1435" w:type="dxa"/>
            <w:vMerge/>
          </w:tcPr>
          <w:p w:rsidR="003F61D3" w:rsidRPr="0056080B" w:rsidRDefault="003F61D3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3F61D3" w:rsidRPr="0056080B" w:rsidRDefault="003F61D3" w:rsidP="003F61D3">
            <w:pPr>
              <w:numPr>
                <w:ilvl w:val="0"/>
                <w:numId w:val="6"/>
              </w:numPr>
              <w:spacing w:line="276" w:lineRule="auto"/>
              <w:ind w:left="347" w:hanging="347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وجود نور کافی متناسب با شرایط آزمایشگاه</w:t>
            </w:r>
          </w:p>
        </w:tc>
        <w:tc>
          <w:tcPr>
            <w:tcW w:w="1077" w:type="dxa"/>
            <w:shd w:val="clear" w:color="auto" w:fill="auto"/>
          </w:tcPr>
          <w:p w:rsidR="003F61D3" w:rsidRPr="0056080B" w:rsidRDefault="003F61D3" w:rsidP="003F61D3">
            <w:pPr>
              <w:spacing w:line="276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1077" w:type="dxa"/>
            <w:shd w:val="clear" w:color="auto" w:fill="auto"/>
          </w:tcPr>
          <w:p w:rsidR="003F61D3" w:rsidRPr="0056080B" w:rsidRDefault="003F61D3" w:rsidP="009B78A7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3F61D3" w:rsidRPr="0056080B" w:rsidRDefault="003F61D3" w:rsidP="009B78A7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3F61D3" w:rsidRPr="0056080B" w:rsidRDefault="003F61D3" w:rsidP="009B78A7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3F61D3" w:rsidRPr="0056080B" w:rsidTr="009B78A7">
        <w:trPr>
          <w:trHeight w:val="363"/>
        </w:trPr>
        <w:tc>
          <w:tcPr>
            <w:tcW w:w="1435" w:type="dxa"/>
            <w:vMerge/>
          </w:tcPr>
          <w:p w:rsidR="003F61D3" w:rsidRPr="0056080B" w:rsidRDefault="003F61D3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3F61D3" w:rsidRPr="0056080B" w:rsidRDefault="003F61D3" w:rsidP="003F61D3">
            <w:pPr>
              <w:spacing w:line="276" w:lineRule="auto"/>
              <w:ind w:left="257" w:hanging="257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8-وجود هود با توانایی کافی در بخش شیمی</w:t>
            </w:r>
          </w:p>
        </w:tc>
        <w:tc>
          <w:tcPr>
            <w:tcW w:w="1077" w:type="dxa"/>
            <w:shd w:val="clear" w:color="auto" w:fill="auto"/>
          </w:tcPr>
          <w:p w:rsidR="003F61D3" w:rsidRPr="0056080B" w:rsidRDefault="003F61D3" w:rsidP="003F61D3">
            <w:pPr>
              <w:spacing w:line="276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3F61D3" w:rsidRPr="0056080B" w:rsidRDefault="003F61D3" w:rsidP="009B78A7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3F61D3" w:rsidRPr="0056080B" w:rsidRDefault="003F61D3" w:rsidP="009B78A7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3F61D3" w:rsidRPr="0056080B" w:rsidRDefault="003F61D3" w:rsidP="009B78A7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3F61D3" w:rsidRPr="0056080B" w:rsidTr="009B78A7">
        <w:trPr>
          <w:trHeight w:val="201"/>
        </w:trPr>
        <w:tc>
          <w:tcPr>
            <w:tcW w:w="1435" w:type="dxa"/>
            <w:vMerge/>
          </w:tcPr>
          <w:p w:rsidR="003F61D3" w:rsidRPr="0056080B" w:rsidRDefault="003F61D3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3F61D3" w:rsidRPr="0056080B" w:rsidRDefault="003F61D3" w:rsidP="003F61D3">
            <w:pPr>
              <w:spacing w:line="276" w:lineRule="auto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9-به روز بودن روشهای آزمون و استانداردهای مربوطه</w:t>
            </w:r>
          </w:p>
        </w:tc>
        <w:tc>
          <w:tcPr>
            <w:tcW w:w="1077" w:type="dxa"/>
            <w:shd w:val="clear" w:color="auto" w:fill="auto"/>
          </w:tcPr>
          <w:p w:rsidR="003F61D3" w:rsidRPr="0056080B" w:rsidRDefault="003F61D3" w:rsidP="003F61D3">
            <w:pPr>
              <w:spacing w:line="276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3F61D3" w:rsidRPr="0056080B" w:rsidRDefault="003F61D3" w:rsidP="009B78A7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3F61D3" w:rsidRPr="0056080B" w:rsidRDefault="003F61D3" w:rsidP="009B78A7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3F61D3" w:rsidRPr="0056080B" w:rsidRDefault="003F61D3" w:rsidP="009B78A7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3F61D3" w:rsidRPr="0056080B" w:rsidTr="009B78A7">
        <w:trPr>
          <w:trHeight w:val="228"/>
        </w:trPr>
        <w:tc>
          <w:tcPr>
            <w:tcW w:w="1435" w:type="dxa"/>
            <w:vMerge/>
          </w:tcPr>
          <w:p w:rsidR="003F61D3" w:rsidRPr="0056080B" w:rsidRDefault="003F61D3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3F61D3" w:rsidRPr="0056080B" w:rsidRDefault="003F61D3" w:rsidP="003F61D3">
            <w:pPr>
              <w:spacing w:line="276" w:lineRule="auto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10- وجود دستورالعملی برای دریافت نمونه در آزمایشگاه</w:t>
            </w:r>
          </w:p>
        </w:tc>
        <w:tc>
          <w:tcPr>
            <w:tcW w:w="1077" w:type="dxa"/>
            <w:shd w:val="clear" w:color="auto" w:fill="auto"/>
          </w:tcPr>
          <w:p w:rsidR="003F61D3" w:rsidRPr="0056080B" w:rsidRDefault="003F61D3" w:rsidP="003F61D3">
            <w:pPr>
              <w:spacing w:line="276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:rsidR="003F61D3" w:rsidRPr="0056080B" w:rsidRDefault="003F61D3" w:rsidP="009B78A7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3F61D3" w:rsidRPr="0056080B" w:rsidRDefault="003F61D3" w:rsidP="009B78A7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3F61D3" w:rsidRPr="0056080B" w:rsidRDefault="003F61D3" w:rsidP="009B78A7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3F61D3" w:rsidRPr="0056080B" w:rsidTr="009B78A7">
        <w:trPr>
          <w:trHeight w:val="174"/>
        </w:trPr>
        <w:tc>
          <w:tcPr>
            <w:tcW w:w="1435" w:type="dxa"/>
            <w:vMerge/>
          </w:tcPr>
          <w:p w:rsidR="003F61D3" w:rsidRPr="0056080B" w:rsidRDefault="003F61D3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3F61D3" w:rsidRPr="0056080B" w:rsidRDefault="003F61D3" w:rsidP="003F61D3">
            <w:pPr>
              <w:spacing w:line="276" w:lineRule="auto"/>
              <w:ind w:left="257" w:hanging="257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11- کامل بودن ثبت مشخصات نمونه های ارسالی به آزمایشگاه</w:t>
            </w:r>
          </w:p>
        </w:tc>
        <w:tc>
          <w:tcPr>
            <w:tcW w:w="1077" w:type="dxa"/>
            <w:shd w:val="clear" w:color="auto" w:fill="auto"/>
          </w:tcPr>
          <w:p w:rsidR="003F61D3" w:rsidRPr="0056080B" w:rsidRDefault="003F61D3" w:rsidP="003F61D3">
            <w:pPr>
              <w:spacing w:line="276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3F61D3" w:rsidRPr="0056080B" w:rsidRDefault="003F61D3" w:rsidP="009B78A7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3F61D3" w:rsidRPr="0056080B" w:rsidRDefault="003F61D3" w:rsidP="009B78A7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3F61D3" w:rsidRPr="0056080B" w:rsidRDefault="003F61D3" w:rsidP="009B78A7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3F61D3" w:rsidRPr="0056080B" w:rsidTr="009B78A7">
        <w:trPr>
          <w:trHeight w:val="85"/>
        </w:trPr>
        <w:tc>
          <w:tcPr>
            <w:tcW w:w="1435" w:type="dxa"/>
            <w:vMerge/>
          </w:tcPr>
          <w:p w:rsidR="003F61D3" w:rsidRPr="0056080B" w:rsidRDefault="003F61D3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3F61D3" w:rsidRPr="0056080B" w:rsidRDefault="003F61D3" w:rsidP="003F61D3">
            <w:pPr>
              <w:spacing w:line="276" w:lineRule="auto"/>
              <w:ind w:left="257" w:hanging="257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12- انجام کد گذاری نمونه های ارسالی به آزمایشگاه</w:t>
            </w:r>
          </w:p>
        </w:tc>
        <w:tc>
          <w:tcPr>
            <w:tcW w:w="1077" w:type="dxa"/>
            <w:shd w:val="clear" w:color="auto" w:fill="auto"/>
          </w:tcPr>
          <w:p w:rsidR="003F61D3" w:rsidRPr="0056080B" w:rsidRDefault="003F61D3" w:rsidP="003F61D3">
            <w:pPr>
              <w:spacing w:line="276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3F61D3" w:rsidRPr="0056080B" w:rsidRDefault="003F61D3" w:rsidP="009B78A7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3F61D3" w:rsidRPr="0056080B" w:rsidRDefault="003F61D3" w:rsidP="009B78A7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3F61D3" w:rsidRPr="0056080B" w:rsidRDefault="003F61D3" w:rsidP="009B78A7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3F61D3" w:rsidRPr="0056080B" w:rsidTr="009B78A7">
        <w:trPr>
          <w:trHeight w:val="85"/>
        </w:trPr>
        <w:tc>
          <w:tcPr>
            <w:tcW w:w="1435" w:type="dxa"/>
            <w:vMerge/>
          </w:tcPr>
          <w:p w:rsidR="003F61D3" w:rsidRPr="0056080B" w:rsidRDefault="003F61D3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3F61D3" w:rsidRPr="0056080B" w:rsidRDefault="003F61D3" w:rsidP="003F61D3">
            <w:pPr>
              <w:spacing w:line="276" w:lineRule="auto"/>
              <w:ind w:left="257" w:hanging="257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13- متناسب بودن شرایط نگهدازی با نوع نمونه ها</w:t>
            </w:r>
          </w:p>
        </w:tc>
        <w:tc>
          <w:tcPr>
            <w:tcW w:w="1077" w:type="dxa"/>
            <w:shd w:val="clear" w:color="auto" w:fill="auto"/>
          </w:tcPr>
          <w:p w:rsidR="003F61D3" w:rsidRPr="0056080B" w:rsidRDefault="00DF7030" w:rsidP="003F61D3">
            <w:pPr>
              <w:spacing w:line="276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077" w:type="dxa"/>
            <w:shd w:val="clear" w:color="auto" w:fill="auto"/>
          </w:tcPr>
          <w:p w:rsidR="003F61D3" w:rsidRPr="0056080B" w:rsidRDefault="003F61D3" w:rsidP="003F61D3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3F61D3" w:rsidRPr="0056080B" w:rsidRDefault="003F61D3" w:rsidP="003F61D3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3F61D3" w:rsidRPr="0056080B" w:rsidRDefault="003F61D3" w:rsidP="003F61D3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  <w:tr w:rsidR="003F61D3" w:rsidRPr="0056080B" w:rsidTr="009B78A7">
        <w:trPr>
          <w:trHeight w:val="85"/>
        </w:trPr>
        <w:tc>
          <w:tcPr>
            <w:tcW w:w="1435" w:type="dxa"/>
            <w:vMerge/>
          </w:tcPr>
          <w:p w:rsidR="003F61D3" w:rsidRPr="0056080B" w:rsidRDefault="003F61D3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3F61D3" w:rsidRPr="0056080B" w:rsidRDefault="003F61D3" w:rsidP="003F61D3">
            <w:pPr>
              <w:spacing w:line="276" w:lineRule="auto"/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14-وجود ونگهداری نمونه های  شاهد</w:t>
            </w:r>
          </w:p>
        </w:tc>
        <w:tc>
          <w:tcPr>
            <w:tcW w:w="1077" w:type="dxa"/>
            <w:shd w:val="clear" w:color="auto" w:fill="auto"/>
          </w:tcPr>
          <w:p w:rsidR="003F61D3" w:rsidRPr="0056080B" w:rsidRDefault="00DF7030" w:rsidP="003F61D3">
            <w:pPr>
              <w:spacing w:line="276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077" w:type="dxa"/>
            <w:shd w:val="clear" w:color="auto" w:fill="auto"/>
          </w:tcPr>
          <w:p w:rsidR="003F61D3" w:rsidRPr="0056080B" w:rsidRDefault="003F61D3" w:rsidP="003F61D3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3F61D3" w:rsidRPr="0056080B" w:rsidRDefault="003F61D3" w:rsidP="003F61D3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3F61D3" w:rsidRPr="0056080B" w:rsidRDefault="003F61D3" w:rsidP="003F61D3">
            <w:pPr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</w:tr>
    </w:tbl>
    <w:p w:rsidR="009B78A7" w:rsidRPr="0056080B" w:rsidRDefault="009B78A7" w:rsidP="008C772F">
      <w:pPr>
        <w:rPr>
          <w:rFonts w:cs="B Traffic"/>
          <w:sz w:val="2"/>
          <w:szCs w:val="2"/>
          <w:rtl/>
        </w:rPr>
      </w:pPr>
    </w:p>
    <w:p w:rsidR="009B78A7" w:rsidRPr="0056080B" w:rsidRDefault="009B78A7" w:rsidP="008C772F">
      <w:pPr>
        <w:rPr>
          <w:rFonts w:cs="B Traffic"/>
          <w:sz w:val="2"/>
          <w:szCs w:val="2"/>
          <w:rtl/>
        </w:rPr>
      </w:pPr>
    </w:p>
    <w:p w:rsidR="009B78A7" w:rsidRPr="0056080B" w:rsidRDefault="009B78A7" w:rsidP="008C772F">
      <w:pPr>
        <w:rPr>
          <w:rFonts w:cs="B Traffic"/>
          <w:sz w:val="2"/>
          <w:szCs w:val="2"/>
          <w:rtl/>
        </w:rPr>
      </w:pPr>
    </w:p>
    <w:p w:rsidR="0041368B" w:rsidRPr="0056080B" w:rsidRDefault="0041368B" w:rsidP="009A0E68">
      <w:pPr>
        <w:rPr>
          <w:rFonts w:cs="B Traffic"/>
          <w:sz w:val="4"/>
          <w:szCs w:val="4"/>
          <w:rtl/>
        </w:rPr>
      </w:pPr>
    </w:p>
    <w:tbl>
      <w:tblPr>
        <w:bidiVisual/>
        <w:tblW w:w="1512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5"/>
        <w:gridCol w:w="8120"/>
        <w:gridCol w:w="1077"/>
        <w:gridCol w:w="1077"/>
        <w:gridCol w:w="1077"/>
        <w:gridCol w:w="2334"/>
      </w:tblGrid>
      <w:tr w:rsidR="00B433E0" w:rsidRPr="0056080B" w:rsidTr="000E15E6">
        <w:trPr>
          <w:trHeight w:val="561"/>
        </w:trPr>
        <w:tc>
          <w:tcPr>
            <w:tcW w:w="1435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</w:tcPr>
          <w:p w:rsidR="00B433E0" w:rsidRPr="0056080B" w:rsidRDefault="00B433E0" w:rsidP="0090461F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0"/>
                <w:szCs w:val="20"/>
                <w:rtl/>
              </w:rPr>
              <w:t>ادامه بازرسی و آزمایش</w:t>
            </w:r>
          </w:p>
          <w:p w:rsidR="00B433E0" w:rsidRPr="0056080B" w:rsidRDefault="00B433E0" w:rsidP="0090461F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B433E0" w:rsidRPr="0056080B" w:rsidRDefault="00B433E0" w:rsidP="00DB1B0B">
            <w:pPr>
              <w:jc w:val="lowKashida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18"/>
                <w:szCs w:val="18"/>
                <w:rtl/>
              </w:rPr>
              <w:t>15- وجود مشخصات کامل ( نام ماده ، کد ردیابی ، تاریخ ساخت و نام سازنده ) در برچسب محلولها و معرف های تهیه شده</w:t>
            </w:r>
          </w:p>
        </w:tc>
        <w:tc>
          <w:tcPr>
            <w:tcW w:w="1077" w:type="dxa"/>
            <w:shd w:val="clear" w:color="auto" w:fill="auto"/>
          </w:tcPr>
          <w:p w:rsidR="00B433E0" w:rsidRPr="0056080B" w:rsidRDefault="00B433E0" w:rsidP="00DB1B0B">
            <w:pPr>
              <w:spacing w:line="360" w:lineRule="auto"/>
              <w:jc w:val="center"/>
              <w:rPr>
                <w:rFonts w:cs="B Traffic"/>
                <w:b/>
                <w:bCs/>
                <w:sz w:val="16"/>
                <w:szCs w:val="16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1077" w:type="dxa"/>
            <w:shd w:val="clear" w:color="auto" w:fill="auto"/>
          </w:tcPr>
          <w:p w:rsidR="00B433E0" w:rsidRPr="0056080B" w:rsidRDefault="00B433E0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B433E0" w:rsidRPr="0056080B" w:rsidRDefault="00B433E0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B433E0" w:rsidRPr="0056080B" w:rsidRDefault="00B433E0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</w:tr>
      <w:tr w:rsidR="00B433E0" w:rsidRPr="0056080B" w:rsidTr="00DB1B0B">
        <w:tc>
          <w:tcPr>
            <w:tcW w:w="1435" w:type="dxa"/>
            <w:vMerge/>
            <w:shd w:val="clear" w:color="auto" w:fill="auto"/>
            <w:textDirection w:val="btLr"/>
          </w:tcPr>
          <w:p w:rsidR="00B433E0" w:rsidRPr="0056080B" w:rsidRDefault="00B433E0" w:rsidP="0090461F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B433E0" w:rsidRPr="0056080B" w:rsidRDefault="00B433E0" w:rsidP="00DB1B0B">
            <w:pPr>
              <w:jc w:val="lowKashida"/>
              <w:rPr>
                <w:rFonts w:cs="B Traffic"/>
                <w:b/>
                <w:bCs/>
                <w:sz w:val="18"/>
                <w:szCs w:val="18"/>
                <w:rtl/>
              </w:rPr>
            </w:pPr>
            <w:r w:rsidRPr="0056080B">
              <w:rPr>
                <w:rFonts w:cs="B Traffic" w:hint="cs"/>
                <w:b/>
                <w:bCs/>
                <w:sz w:val="18"/>
                <w:szCs w:val="18"/>
                <w:rtl/>
              </w:rPr>
              <w:t xml:space="preserve">16-انجام ازمایشات لازم بر روی اب مقطر مورد استفاده در ازمایشگاه </w:t>
            </w:r>
          </w:p>
        </w:tc>
        <w:tc>
          <w:tcPr>
            <w:tcW w:w="1077" w:type="dxa"/>
            <w:shd w:val="clear" w:color="auto" w:fill="auto"/>
          </w:tcPr>
          <w:p w:rsidR="00B433E0" w:rsidRPr="0056080B" w:rsidRDefault="00B433E0" w:rsidP="00DB1B0B">
            <w:pPr>
              <w:spacing w:line="360" w:lineRule="auto"/>
              <w:jc w:val="center"/>
              <w:rPr>
                <w:rFonts w:cs="B Traffic"/>
                <w:b/>
                <w:bCs/>
                <w:sz w:val="16"/>
                <w:szCs w:val="16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B433E0" w:rsidRPr="0056080B" w:rsidRDefault="00B433E0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B433E0" w:rsidRPr="0056080B" w:rsidRDefault="00B433E0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B433E0" w:rsidRPr="0056080B" w:rsidRDefault="00B433E0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</w:tr>
      <w:tr w:rsidR="00B433E0" w:rsidRPr="0056080B" w:rsidTr="00DB1B0B">
        <w:tc>
          <w:tcPr>
            <w:tcW w:w="1435" w:type="dxa"/>
            <w:vMerge/>
            <w:shd w:val="clear" w:color="auto" w:fill="auto"/>
            <w:textDirection w:val="btLr"/>
          </w:tcPr>
          <w:p w:rsidR="00B433E0" w:rsidRPr="0056080B" w:rsidRDefault="00B433E0" w:rsidP="0090461F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B433E0" w:rsidRPr="0056080B" w:rsidRDefault="00B433E0" w:rsidP="00DB1B0B">
            <w:pPr>
              <w:jc w:val="lowKashida"/>
              <w:rPr>
                <w:rFonts w:cs="B Traffic"/>
                <w:b/>
                <w:bCs/>
                <w:sz w:val="18"/>
                <w:szCs w:val="18"/>
                <w:rtl/>
              </w:rPr>
            </w:pPr>
            <w:r w:rsidRPr="0056080B">
              <w:rPr>
                <w:rFonts w:cs="B Traffic" w:hint="cs"/>
                <w:b/>
                <w:bCs/>
                <w:sz w:val="18"/>
                <w:szCs w:val="18"/>
                <w:rtl/>
              </w:rPr>
              <w:t>17- کامل بودن دفاتر ثبت نتایج آزمونها در آزمایشگاه</w:t>
            </w:r>
          </w:p>
        </w:tc>
        <w:tc>
          <w:tcPr>
            <w:tcW w:w="1077" w:type="dxa"/>
            <w:shd w:val="clear" w:color="auto" w:fill="auto"/>
          </w:tcPr>
          <w:p w:rsidR="00B433E0" w:rsidRPr="0056080B" w:rsidRDefault="00B433E0" w:rsidP="00DB1B0B">
            <w:pPr>
              <w:spacing w:line="360" w:lineRule="auto"/>
              <w:jc w:val="center"/>
              <w:rPr>
                <w:rFonts w:cs="B Traffic"/>
                <w:b/>
                <w:bCs/>
                <w:sz w:val="16"/>
                <w:szCs w:val="16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:rsidR="00B433E0" w:rsidRPr="0056080B" w:rsidRDefault="00B433E0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B433E0" w:rsidRPr="0056080B" w:rsidRDefault="00B433E0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B433E0" w:rsidRPr="0056080B" w:rsidRDefault="00B433E0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</w:tr>
      <w:tr w:rsidR="00B433E0" w:rsidRPr="0056080B" w:rsidTr="00DB1B0B">
        <w:tc>
          <w:tcPr>
            <w:tcW w:w="1435" w:type="dxa"/>
            <w:vMerge/>
            <w:shd w:val="clear" w:color="auto" w:fill="auto"/>
            <w:textDirection w:val="btLr"/>
          </w:tcPr>
          <w:p w:rsidR="00B433E0" w:rsidRPr="0056080B" w:rsidRDefault="00B433E0" w:rsidP="0090461F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B433E0" w:rsidRPr="0056080B" w:rsidRDefault="00B433E0" w:rsidP="00DB1B0B">
            <w:pPr>
              <w:jc w:val="lowKashida"/>
              <w:rPr>
                <w:rFonts w:cs="B Traffic"/>
                <w:b/>
                <w:bCs/>
                <w:sz w:val="18"/>
                <w:szCs w:val="18"/>
                <w:rtl/>
              </w:rPr>
            </w:pPr>
            <w:r w:rsidRPr="0056080B">
              <w:rPr>
                <w:rFonts w:cs="B Traffic" w:hint="cs"/>
                <w:b/>
                <w:bCs/>
                <w:sz w:val="18"/>
                <w:szCs w:val="18"/>
                <w:rtl/>
              </w:rPr>
              <w:t>18- تأیید و امضاء دفاتر ثبت نتایج آزمون توسط آزمایش کننده و مسئول فنی</w:t>
            </w:r>
          </w:p>
        </w:tc>
        <w:tc>
          <w:tcPr>
            <w:tcW w:w="1077" w:type="dxa"/>
            <w:shd w:val="clear" w:color="auto" w:fill="auto"/>
          </w:tcPr>
          <w:p w:rsidR="00B433E0" w:rsidRPr="0056080B" w:rsidRDefault="00B433E0" w:rsidP="00DB1B0B">
            <w:pPr>
              <w:spacing w:line="360" w:lineRule="auto"/>
              <w:jc w:val="center"/>
              <w:rPr>
                <w:rFonts w:cs="B Traffic"/>
                <w:b/>
                <w:bCs/>
                <w:sz w:val="16"/>
                <w:szCs w:val="16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:rsidR="00B433E0" w:rsidRPr="0056080B" w:rsidRDefault="00B433E0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B433E0" w:rsidRPr="0056080B" w:rsidRDefault="00B433E0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B433E0" w:rsidRPr="0056080B" w:rsidRDefault="00B433E0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</w:tr>
      <w:tr w:rsidR="00B433E0" w:rsidRPr="0056080B" w:rsidTr="00DB1B0B">
        <w:tc>
          <w:tcPr>
            <w:tcW w:w="1435" w:type="dxa"/>
            <w:vMerge/>
            <w:shd w:val="clear" w:color="auto" w:fill="auto"/>
            <w:textDirection w:val="btLr"/>
          </w:tcPr>
          <w:p w:rsidR="00B433E0" w:rsidRPr="0056080B" w:rsidRDefault="00B433E0" w:rsidP="0090461F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B433E0" w:rsidRPr="0056080B" w:rsidRDefault="00B433E0" w:rsidP="00DB1B0B">
            <w:pPr>
              <w:jc w:val="lowKashida"/>
              <w:rPr>
                <w:rFonts w:cs="B Traffic"/>
                <w:b/>
                <w:bCs/>
                <w:sz w:val="18"/>
                <w:szCs w:val="18"/>
                <w:rtl/>
              </w:rPr>
            </w:pPr>
            <w:r w:rsidRPr="0056080B">
              <w:rPr>
                <w:rFonts w:cs="B Traffic" w:hint="cs"/>
                <w:b/>
                <w:bCs/>
                <w:sz w:val="18"/>
                <w:szCs w:val="18"/>
                <w:rtl/>
              </w:rPr>
              <w:t>19-وجود کلیه مدارک و مستندات مرتبط با آزمایشات در صورت انعقاد قرارداد با آزمایشگاه هماهنگ شده با حوزه نظارتی</w:t>
            </w:r>
          </w:p>
        </w:tc>
        <w:tc>
          <w:tcPr>
            <w:tcW w:w="1077" w:type="dxa"/>
            <w:shd w:val="clear" w:color="auto" w:fill="auto"/>
          </w:tcPr>
          <w:p w:rsidR="00B433E0" w:rsidRPr="0056080B" w:rsidRDefault="00B433E0" w:rsidP="00DB1B0B">
            <w:pPr>
              <w:spacing w:line="360" w:lineRule="auto"/>
              <w:jc w:val="center"/>
              <w:rPr>
                <w:rFonts w:cs="B Traffic"/>
                <w:b/>
                <w:bCs/>
                <w:sz w:val="16"/>
                <w:szCs w:val="16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:rsidR="00B433E0" w:rsidRPr="0056080B" w:rsidRDefault="00B433E0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B433E0" w:rsidRPr="0056080B" w:rsidRDefault="00B433E0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B433E0" w:rsidRPr="0056080B" w:rsidRDefault="00B433E0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</w:tr>
      <w:tr w:rsidR="00B433E0" w:rsidRPr="0056080B" w:rsidTr="00DB1B0B">
        <w:tc>
          <w:tcPr>
            <w:tcW w:w="1435" w:type="dxa"/>
            <w:vMerge/>
            <w:shd w:val="clear" w:color="auto" w:fill="auto"/>
            <w:textDirection w:val="btLr"/>
          </w:tcPr>
          <w:p w:rsidR="00B433E0" w:rsidRPr="0056080B" w:rsidRDefault="00B433E0" w:rsidP="0090461F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B433E0" w:rsidRPr="0056080B" w:rsidRDefault="00B433E0" w:rsidP="00DB1B0B">
            <w:pPr>
              <w:jc w:val="lowKashida"/>
              <w:rPr>
                <w:rFonts w:cs="B Traffic"/>
                <w:b/>
                <w:bCs/>
                <w:sz w:val="18"/>
                <w:szCs w:val="18"/>
                <w:rtl/>
              </w:rPr>
            </w:pPr>
            <w:r w:rsidRPr="0056080B">
              <w:rPr>
                <w:rFonts w:cs="B Traffic" w:hint="cs"/>
                <w:b/>
                <w:bCs/>
                <w:sz w:val="18"/>
                <w:szCs w:val="18"/>
                <w:rtl/>
              </w:rPr>
              <w:t>20- نگهداری و بایگانی مناسب نتایج آزمایشات انجام شده بر روی نمونه ها</w:t>
            </w:r>
          </w:p>
        </w:tc>
        <w:tc>
          <w:tcPr>
            <w:tcW w:w="1077" w:type="dxa"/>
            <w:shd w:val="clear" w:color="auto" w:fill="auto"/>
          </w:tcPr>
          <w:p w:rsidR="00B433E0" w:rsidRPr="0056080B" w:rsidRDefault="00B433E0" w:rsidP="00DB1B0B">
            <w:pPr>
              <w:spacing w:line="360" w:lineRule="auto"/>
              <w:jc w:val="center"/>
              <w:rPr>
                <w:rFonts w:cs="B Traffic"/>
                <w:b/>
                <w:bCs/>
                <w:sz w:val="16"/>
                <w:szCs w:val="16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B433E0" w:rsidRPr="0056080B" w:rsidRDefault="00B433E0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B433E0" w:rsidRPr="0056080B" w:rsidRDefault="00B433E0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B433E0" w:rsidRPr="0056080B" w:rsidRDefault="00B433E0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</w:tr>
      <w:tr w:rsidR="00B433E0" w:rsidRPr="0056080B" w:rsidTr="00DB1B0B">
        <w:tc>
          <w:tcPr>
            <w:tcW w:w="1435" w:type="dxa"/>
            <w:vMerge/>
            <w:shd w:val="clear" w:color="auto" w:fill="auto"/>
            <w:textDirection w:val="btLr"/>
          </w:tcPr>
          <w:p w:rsidR="00B433E0" w:rsidRPr="0056080B" w:rsidRDefault="00B433E0" w:rsidP="0090461F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B433E0" w:rsidRPr="0056080B" w:rsidRDefault="00B433E0" w:rsidP="00B433E0">
            <w:pPr>
              <w:ind w:left="257" w:hanging="257"/>
              <w:jc w:val="lowKashida"/>
              <w:rPr>
                <w:rFonts w:cs="B Traffic"/>
                <w:b/>
                <w:bCs/>
                <w:sz w:val="18"/>
                <w:szCs w:val="18"/>
                <w:rtl/>
              </w:rPr>
            </w:pPr>
            <w:r w:rsidRPr="0056080B">
              <w:rPr>
                <w:rFonts w:cs="B Traffic" w:hint="cs"/>
                <w:b/>
                <w:bCs/>
                <w:sz w:val="18"/>
                <w:szCs w:val="18"/>
                <w:rtl/>
              </w:rPr>
              <w:t>21- کالیبره بودن دستگاهها و تجهیزات دارای برچسب</w:t>
            </w:r>
          </w:p>
        </w:tc>
        <w:tc>
          <w:tcPr>
            <w:tcW w:w="1077" w:type="dxa"/>
            <w:shd w:val="clear" w:color="auto" w:fill="auto"/>
          </w:tcPr>
          <w:p w:rsidR="00B433E0" w:rsidRPr="0056080B" w:rsidRDefault="00B433E0" w:rsidP="00DB1B0B">
            <w:pPr>
              <w:spacing w:line="360" w:lineRule="auto"/>
              <w:jc w:val="center"/>
              <w:rPr>
                <w:rFonts w:cs="B Traffic"/>
                <w:b/>
                <w:bCs/>
                <w:sz w:val="16"/>
                <w:szCs w:val="16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:rsidR="00B433E0" w:rsidRPr="0056080B" w:rsidRDefault="00B433E0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B433E0" w:rsidRPr="0056080B" w:rsidRDefault="00B433E0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B433E0" w:rsidRPr="0056080B" w:rsidRDefault="00B433E0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</w:tr>
      <w:tr w:rsidR="00B433E0" w:rsidRPr="0056080B" w:rsidTr="00DB1B0B">
        <w:tc>
          <w:tcPr>
            <w:tcW w:w="1435" w:type="dxa"/>
            <w:vMerge/>
            <w:shd w:val="clear" w:color="auto" w:fill="auto"/>
            <w:textDirection w:val="btLr"/>
          </w:tcPr>
          <w:p w:rsidR="00B433E0" w:rsidRPr="0056080B" w:rsidRDefault="00B433E0" w:rsidP="0090461F">
            <w:pPr>
              <w:spacing w:line="360" w:lineRule="auto"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B433E0" w:rsidRPr="0056080B" w:rsidRDefault="00B433E0" w:rsidP="00B433E0">
            <w:pPr>
              <w:ind w:left="257" w:hanging="257"/>
              <w:jc w:val="lowKashida"/>
              <w:rPr>
                <w:rFonts w:cs="B Traffic"/>
                <w:b/>
                <w:bCs/>
                <w:sz w:val="18"/>
                <w:szCs w:val="18"/>
                <w:rtl/>
              </w:rPr>
            </w:pPr>
            <w:r w:rsidRPr="0056080B">
              <w:rPr>
                <w:rFonts w:cs="B Traffic" w:hint="cs"/>
                <w:b/>
                <w:bCs/>
                <w:sz w:val="18"/>
                <w:szCs w:val="18"/>
                <w:rtl/>
              </w:rPr>
              <w:t>22- وجود مستندات مربوط به کالیبراسیون</w:t>
            </w:r>
          </w:p>
        </w:tc>
        <w:tc>
          <w:tcPr>
            <w:tcW w:w="1077" w:type="dxa"/>
            <w:shd w:val="clear" w:color="auto" w:fill="auto"/>
          </w:tcPr>
          <w:p w:rsidR="00B433E0" w:rsidRPr="0056080B" w:rsidRDefault="00B433E0" w:rsidP="00DB1B0B">
            <w:pPr>
              <w:spacing w:line="360" w:lineRule="auto"/>
              <w:jc w:val="center"/>
              <w:rPr>
                <w:rFonts w:cs="B Traffic"/>
                <w:b/>
                <w:bCs/>
                <w:sz w:val="16"/>
                <w:szCs w:val="16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:rsidR="00B433E0" w:rsidRPr="0056080B" w:rsidRDefault="00B433E0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B433E0" w:rsidRPr="0056080B" w:rsidRDefault="00B433E0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B433E0" w:rsidRPr="0056080B" w:rsidRDefault="00B433E0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</w:tr>
      <w:tr w:rsidR="00B433E0" w:rsidRPr="0056080B" w:rsidTr="0090461F">
        <w:tc>
          <w:tcPr>
            <w:tcW w:w="1435" w:type="dxa"/>
            <w:vMerge/>
          </w:tcPr>
          <w:p w:rsidR="00B433E0" w:rsidRPr="0056080B" w:rsidRDefault="00B433E0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B433E0" w:rsidRPr="0056080B" w:rsidRDefault="00B433E0" w:rsidP="00B433E0">
            <w:pPr>
              <w:ind w:left="257" w:hanging="257"/>
              <w:jc w:val="lowKashida"/>
              <w:rPr>
                <w:rFonts w:cs="B Traffic"/>
                <w:b/>
                <w:bCs/>
                <w:sz w:val="18"/>
                <w:szCs w:val="18"/>
                <w:rtl/>
              </w:rPr>
            </w:pPr>
            <w:r w:rsidRPr="0056080B">
              <w:rPr>
                <w:rFonts w:cs="B Traffic" w:hint="cs"/>
                <w:b/>
                <w:bCs/>
                <w:sz w:val="18"/>
                <w:szCs w:val="18"/>
                <w:rtl/>
              </w:rPr>
              <w:t>23- اندازه گیری و ثبت دما و رطوبت در آزمایشگاه</w:t>
            </w:r>
          </w:p>
        </w:tc>
        <w:tc>
          <w:tcPr>
            <w:tcW w:w="1077" w:type="dxa"/>
            <w:shd w:val="clear" w:color="auto" w:fill="auto"/>
          </w:tcPr>
          <w:p w:rsidR="00B433E0" w:rsidRPr="0056080B" w:rsidRDefault="00B433E0" w:rsidP="00DB1B0B">
            <w:pPr>
              <w:spacing w:line="360" w:lineRule="auto"/>
              <w:jc w:val="center"/>
              <w:rPr>
                <w:rFonts w:cs="B Traffic"/>
                <w:b/>
                <w:bCs/>
                <w:sz w:val="16"/>
                <w:szCs w:val="16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1077" w:type="dxa"/>
            <w:shd w:val="clear" w:color="auto" w:fill="auto"/>
          </w:tcPr>
          <w:p w:rsidR="00B433E0" w:rsidRPr="0056080B" w:rsidRDefault="00B433E0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B433E0" w:rsidRPr="0056080B" w:rsidRDefault="00B433E0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B433E0" w:rsidRPr="0056080B" w:rsidRDefault="00B433E0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</w:tr>
      <w:tr w:rsidR="00B433E0" w:rsidRPr="0056080B" w:rsidTr="0090461F">
        <w:tc>
          <w:tcPr>
            <w:tcW w:w="1435" w:type="dxa"/>
            <w:vMerge/>
          </w:tcPr>
          <w:p w:rsidR="00B433E0" w:rsidRPr="0056080B" w:rsidRDefault="00B433E0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B433E0" w:rsidRPr="0056080B" w:rsidRDefault="00B433E0" w:rsidP="00B433E0">
            <w:pPr>
              <w:ind w:left="257" w:hanging="257"/>
              <w:jc w:val="lowKashida"/>
              <w:rPr>
                <w:rFonts w:cs="B Traffic"/>
                <w:b/>
                <w:bCs/>
                <w:sz w:val="18"/>
                <w:szCs w:val="18"/>
                <w:rtl/>
              </w:rPr>
            </w:pPr>
            <w:r w:rsidRPr="0056080B">
              <w:rPr>
                <w:rFonts w:cs="B Traffic" w:hint="cs"/>
                <w:b/>
                <w:bCs/>
                <w:sz w:val="18"/>
                <w:szCs w:val="18"/>
                <w:rtl/>
              </w:rPr>
              <w:t>24- وجود سیتمهای اعلام و اطفاء حریق</w:t>
            </w:r>
          </w:p>
        </w:tc>
        <w:tc>
          <w:tcPr>
            <w:tcW w:w="1077" w:type="dxa"/>
            <w:shd w:val="clear" w:color="auto" w:fill="auto"/>
          </w:tcPr>
          <w:p w:rsidR="00B433E0" w:rsidRPr="0056080B" w:rsidRDefault="00B433E0" w:rsidP="00DB1B0B">
            <w:pPr>
              <w:spacing w:line="360" w:lineRule="auto"/>
              <w:jc w:val="center"/>
              <w:rPr>
                <w:rFonts w:cs="B Traffic"/>
                <w:b/>
                <w:bCs/>
                <w:sz w:val="16"/>
                <w:szCs w:val="16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1077" w:type="dxa"/>
            <w:shd w:val="clear" w:color="auto" w:fill="auto"/>
          </w:tcPr>
          <w:p w:rsidR="00B433E0" w:rsidRPr="0056080B" w:rsidRDefault="00B433E0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B433E0" w:rsidRPr="0056080B" w:rsidRDefault="00B433E0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B433E0" w:rsidRPr="0056080B" w:rsidRDefault="00B433E0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</w:tr>
      <w:tr w:rsidR="00B433E0" w:rsidRPr="0056080B" w:rsidTr="0090461F">
        <w:tc>
          <w:tcPr>
            <w:tcW w:w="1435" w:type="dxa"/>
            <w:vMerge/>
          </w:tcPr>
          <w:p w:rsidR="00B433E0" w:rsidRPr="0056080B" w:rsidRDefault="00B433E0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B433E0" w:rsidRPr="0056080B" w:rsidRDefault="00B433E0" w:rsidP="00B433E0">
            <w:pPr>
              <w:jc w:val="lowKashida"/>
              <w:rPr>
                <w:rFonts w:cs="B Traffic"/>
                <w:b/>
                <w:bCs/>
                <w:sz w:val="18"/>
                <w:szCs w:val="18"/>
                <w:rtl/>
              </w:rPr>
            </w:pPr>
            <w:r w:rsidRPr="0056080B">
              <w:rPr>
                <w:rFonts w:cs="B Traffic" w:hint="cs"/>
                <w:b/>
                <w:bCs/>
                <w:sz w:val="18"/>
                <w:szCs w:val="18"/>
                <w:rtl/>
              </w:rPr>
              <w:t>25- وجود جعبه کمکهای اولیه در آزمایشگاه</w:t>
            </w:r>
          </w:p>
        </w:tc>
        <w:tc>
          <w:tcPr>
            <w:tcW w:w="1077" w:type="dxa"/>
            <w:shd w:val="clear" w:color="auto" w:fill="auto"/>
          </w:tcPr>
          <w:p w:rsidR="00B433E0" w:rsidRPr="0056080B" w:rsidRDefault="00B433E0" w:rsidP="00DB1B0B">
            <w:pPr>
              <w:spacing w:line="360" w:lineRule="auto"/>
              <w:jc w:val="center"/>
              <w:rPr>
                <w:rFonts w:cs="B Traffic"/>
                <w:b/>
                <w:bCs/>
                <w:sz w:val="16"/>
                <w:szCs w:val="16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1077" w:type="dxa"/>
            <w:shd w:val="clear" w:color="auto" w:fill="auto"/>
          </w:tcPr>
          <w:p w:rsidR="00B433E0" w:rsidRPr="0056080B" w:rsidRDefault="00B433E0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B433E0" w:rsidRPr="0056080B" w:rsidRDefault="00B433E0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B433E0" w:rsidRPr="0056080B" w:rsidRDefault="00B433E0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</w:tr>
      <w:tr w:rsidR="00B433E0" w:rsidRPr="0056080B" w:rsidTr="0090461F">
        <w:tc>
          <w:tcPr>
            <w:tcW w:w="1435" w:type="dxa"/>
            <w:vMerge/>
          </w:tcPr>
          <w:p w:rsidR="00B433E0" w:rsidRPr="0056080B" w:rsidRDefault="00B433E0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B433E0" w:rsidRPr="0056080B" w:rsidRDefault="00B433E0" w:rsidP="00B433E0">
            <w:pPr>
              <w:jc w:val="lowKashida"/>
              <w:rPr>
                <w:rFonts w:cs="B Traffic"/>
                <w:b/>
                <w:bCs/>
                <w:sz w:val="18"/>
                <w:szCs w:val="18"/>
                <w:rtl/>
              </w:rPr>
            </w:pPr>
            <w:r w:rsidRPr="0056080B">
              <w:rPr>
                <w:rFonts w:cs="B Traffic" w:hint="cs"/>
                <w:b/>
                <w:bCs/>
                <w:sz w:val="18"/>
                <w:szCs w:val="18"/>
                <w:rtl/>
              </w:rPr>
              <w:t>26- وجود سیستم شستشوی اضطراری در آزمایشگاه</w:t>
            </w:r>
          </w:p>
        </w:tc>
        <w:tc>
          <w:tcPr>
            <w:tcW w:w="1077" w:type="dxa"/>
            <w:shd w:val="clear" w:color="auto" w:fill="auto"/>
          </w:tcPr>
          <w:p w:rsidR="00B433E0" w:rsidRPr="0056080B" w:rsidRDefault="00B433E0" w:rsidP="00DB1B0B">
            <w:pPr>
              <w:spacing w:line="360" w:lineRule="auto"/>
              <w:jc w:val="center"/>
              <w:rPr>
                <w:rFonts w:cs="B Traffic"/>
                <w:b/>
                <w:bCs/>
                <w:sz w:val="16"/>
                <w:szCs w:val="16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B433E0" w:rsidRPr="0056080B" w:rsidRDefault="00B433E0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B433E0" w:rsidRPr="0056080B" w:rsidRDefault="00B433E0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B433E0" w:rsidRPr="0056080B" w:rsidRDefault="00B433E0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</w:tr>
      <w:tr w:rsidR="00B433E0" w:rsidRPr="0056080B" w:rsidTr="0090461F">
        <w:tc>
          <w:tcPr>
            <w:tcW w:w="1435" w:type="dxa"/>
            <w:vMerge/>
          </w:tcPr>
          <w:p w:rsidR="00B433E0" w:rsidRPr="0056080B" w:rsidRDefault="00B433E0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B433E0" w:rsidRPr="0056080B" w:rsidRDefault="00B433E0" w:rsidP="00B433E0">
            <w:pPr>
              <w:ind w:left="257" w:hanging="257"/>
              <w:jc w:val="lowKashida"/>
              <w:rPr>
                <w:rFonts w:cs="B Traffic"/>
                <w:b/>
                <w:bCs/>
                <w:sz w:val="18"/>
                <w:szCs w:val="18"/>
                <w:rtl/>
              </w:rPr>
            </w:pPr>
            <w:r w:rsidRPr="0056080B">
              <w:rPr>
                <w:rFonts w:cs="B Traffic" w:hint="cs"/>
                <w:b/>
                <w:bCs/>
                <w:sz w:val="18"/>
                <w:szCs w:val="18"/>
                <w:rtl/>
              </w:rPr>
              <w:t>27- وجود سیستم دفع بهداشتی ضایعات ( پسماندهای شیمیایی ، میکروبی و .... )</w:t>
            </w:r>
          </w:p>
        </w:tc>
        <w:tc>
          <w:tcPr>
            <w:tcW w:w="1077" w:type="dxa"/>
            <w:shd w:val="clear" w:color="auto" w:fill="auto"/>
          </w:tcPr>
          <w:p w:rsidR="00B433E0" w:rsidRPr="0056080B" w:rsidRDefault="00B433E0" w:rsidP="00DB1B0B">
            <w:pPr>
              <w:spacing w:line="360" w:lineRule="auto"/>
              <w:jc w:val="center"/>
              <w:rPr>
                <w:rFonts w:cs="B Traffic"/>
                <w:b/>
                <w:bCs/>
                <w:sz w:val="16"/>
                <w:szCs w:val="16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B433E0" w:rsidRPr="0056080B" w:rsidRDefault="00B433E0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B433E0" w:rsidRPr="0056080B" w:rsidRDefault="00B433E0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B433E0" w:rsidRPr="0056080B" w:rsidRDefault="00B433E0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</w:tr>
      <w:tr w:rsidR="00B433E0" w:rsidRPr="0056080B" w:rsidTr="0090461F">
        <w:tc>
          <w:tcPr>
            <w:tcW w:w="1435" w:type="dxa"/>
            <w:vMerge/>
          </w:tcPr>
          <w:p w:rsidR="00B433E0" w:rsidRPr="0056080B" w:rsidRDefault="00B433E0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</w:tcPr>
          <w:p w:rsidR="00B433E0" w:rsidRPr="0056080B" w:rsidRDefault="00B433E0" w:rsidP="00B433E0">
            <w:pPr>
              <w:jc w:val="lowKashida"/>
              <w:rPr>
                <w:rFonts w:cs="B Traffic"/>
                <w:b/>
                <w:bCs/>
                <w:sz w:val="18"/>
                <w:szCs w:val="18"/>
                <w:rtl/>
              </w:rPr>
            </w:pPr>
            <w:r w:rsidRPr="0056080B">
              <w:rPr>
                <w:rFonts w:cs="B Traffic" w:hint="cs"/>
                <w:b/>
                <w:bCs/>
                <w:sz w:val="18"/>
                <w:szCs w:val="18"/>
                <w:rtl/>
              </w:rPr>
              <w:t>28- وجود سیستمی جهت دفع صحیح نمونه های آلوده</w:t>
            </w:r>
          </w:p>
        </w:tc>
        <w:tc>
          <w:tcPr>
            <w:tcW w:w="1077" w:type="dxa"/>
            <w:shd w:val="clear" w:color="auto" w:fill="auto"/>
          </w:tcPr>
          <w:p w:rsidR="00B433E0" w:rsidRPr="0056080B" w:rsidRDefault="00B433E0" w:rsidP="00DB1B0B">
            <w:pPr>
              <w:spacing w:line="360" w:lineRule="auto"/>
              <w:jc w:val="center"/>
              <w:rPr>
                <w:rFonts w:cs="B Traffic"/>
                <w:b/>
                <w:bCs/>
                <w:sz w:val="16"/>
                <w:szCs w:val="16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1077" w:type="dxa"/>
            <w:shd w:val="clear" w:color="auto" w:fill="auto"/>
          </w:tcPr>
          <w:p w:rsidR="00B433E0" w:rsidRPr="0056080B" w:rsidRDefault="00B433E0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B433E0" w:rsidRPr="0056080B" w:rsidRDefault="00B433E0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34" w:type="dxa"/>
            <w:shd w:val="clear" w:color="auto" w:fill="auto"/>
          </w:tcPr>
          <w:p w:rsidR="00B433E0" w:rsidRPr="0056080B" w:rsidRDefault="00B433E0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</w:tr>
      <w:tr w:rsidR="00B433E0" w:rsidRPr="0056080B" w:rsidTr="00B433E0">
        <w:trPr>
          <w:trHeight w:val="253"/>
        </w:trPr>
        <w:tc>
          <w:tcPr>
            <w:tcW w:w="1435" w:type="dxa"/>
            <w:vMerge/>
          </w:tcPr>
          <w:p w:rsidR="00B433E0" w:rsidRPr="0056080B" w:rsidRDefault="00B433E0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 w:val="restart"/>
          </w:tcPr>
          <w:p w:rsidR="00B433E0" w:rsidRPr="0056080B" w:rsidRDefault="00B433E0" w:rsidP="00B433E0">
            <w:pPr>
              <w:jc w:val="lowKashida"/>
              <w:rPr>
                <w:rFonts w:cs="B Traffic"/>
                <w:b/>
                <w:bCs/>
                <w:sz w:val="18"/>
                <w:szCs w:val="18"/>
                <w:rtl/>
              </w:rPr>
            </w:pPr>
            <w:r w:rsidRPr="0056080B">
              <w:rPr>
                <w:rFonts w:cs="B Traffic" w:hint="cs"/>
                <w:b/>
                <w:bCs/>
                <w:sz w:val="18"/>
                <w:szCs w:val="18"/>
                <w:rtl/>
              </w:rPr>
              <w:t>29- در نظر گرفتن محلی مجزا برای تعویض لباس کارکنان آزمایشگاه</w:t>
            </w:r>
          </w:p>
        </w:tc>
        <w:tc>
          <w:tcPr>
            <w:tcW w:w="1077" w:type="dxa"/>
            <w:shd w:val="clear" w:color="auto" w:fill="auto"/>
          </w:tcPr>
          <w:p w:rsidR="00B433E0" w:rsidRPr="0056080B" w:rsidRDefault="00B433E0" w:rsidP="00DB1B0B">
            <w:pPr>
              <w:spacing w:line="360" w:lineRule="auto"/>
              <w:jc w:val="center"/>
              <w:rPr>
                <w:rFonts w:cs="B Traffic"/>
                <w:b/>
                <w:bCs/>
                <w:sz w:val="16"/>
                <w:szCs w:val="16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B433E0" w:rsidRPr="0056080B" w:rsidRDefault="00B433E0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B433E0" w:rsidRPr="0056080B" w:rsidRDefault="00B433E0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34" w:type="dxa"/>
            <w:vMerge w:val="restart"/>
            <w:shd w:val="clear" w:color="auto" w:fill="auto"/>
          </w:tcPr>
          <w:p w:rsidR="00B433E0" w:rsidRPr="0056080B" w:rsidRDefault="00B433E0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</w:tr>
      <w:tr w:rsidR="00B433E0" w:rsidRPr="0056080B" w:rsidTr="0090461F">
        <w:trPr>
          <w:trHeight w:val="252"/>
        </w:trPr>
        <w:tc>
          <w:tcPr>
            <w:tcW w:w="1435" w:type="dxa"/>
            <w:vMerge/>
          </w:tcPr>
          <w:p w:rsidR="00B433E0" w:rsidRPr="0056080B" w:rsidRDefault="00B433E0" w:rsidP="0090461F">
            <w:pPr>
              <w:spacing w:line="360" w:lineRule="auto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20" w:type="dxa"/>
            <w:vMerge/>
          </w:tcPr>
          <w:p w:rsidR="00B433E0" w:rsidRPr="0056080B" w:rsidRDefault="00B433E0" w:rsidP="00B433E0">
            <w:pPr>
              <w:jc w:val="lowKashida"/>
              <w:rPr>
                <w:rFonts w:cs="B Traff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B433E0" w:rsidRPr="0056080B" w:rsidRDefault="00B433E0" w:rsidP="00DB1B0B">
            <w:pPr>
              <w:spacing w:line="360" w:lineRule="auto"/>
              <w:jc w:val="center"/>
              <w:rPr>
                <w:rFonts w:cs="B Traffic"/>
                <w:b/>
                <w:bCs/>
                <w:sz w:val="16"/>
                <w:szCs w:val="16"/>
                <w:rtl/>
              </w:rPr>
            </w:pPr>
            <w:r w:rsidRPr="0056080B">
              <w:rPr>
                <w:rFonts w:cs="B Traffic" w:hint="cs"/>
                <w:b/>
                <w:bCs/>
                <w:sz w:val="16"/>
                <w:szCs w:val="16"/>
                <w:rtl/>
              </w:rPr>
              <w:t>مجموع امتیاز</w:t>
            </w:r>
          </w:p>
        </w:tc>
        <w:tc>
          <w:tcPr>
            <w:tcW w:w="1077" w:type="dxa"/>
            <w:shd w:val="clear" w:color="auto" w:fill="auto"/>
          </w:tcPr>
          <w:p w:rsidR="00B433E0" w:rsidRPr="0056080B" w:rsidRDefault="00B433E0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77" w:type="dxa"/>
            <w:shd w:val="clear" w:color="auto" w:fill="auto"/>
          </w:tcPr>
          <w:p w:rsidR="00B433E0" w:rsidRPr="0056080B" w:rsidRDefault="00B433E0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34" w:type="dxa"/>
            <w:vMerge/>
            <w:shd w:val="clear" w:color="auto" w:fill="auto"/>
          </w:tcPr>
          <w:p w:rsidR="00B433E0" w:rsidRPr="0056080B" w:rsidRDefault="00B433E0" w:rsidP="0090461F">
            <w:pPr>
              <w:spacing w:line="360" w:lineRule="auto"/>
              <w:rPr>
                <w:rFonts w:cs="B Traffic"/>
                <w:b/>
                <w:bCs/>
                <w:sz w:val="16"/>
                <w:szCs w:val="16"/>
                <w:rtl/>
              </w:rPr>
            </w:pPr>
          </w:p>
        </w:tc>
      </w:tr>
    </w:tbl>
    <w:p w:rsidR="0041368B" w:rsidRPr="0056080B" w:rsidRDefault="0041368B" w:rsidP="009A0E68">
      <w:pPr>
        <w:rPr>
          <w:rFonts w:cs="B Traffic"/>
          <w:b/>
          <w:bCs/>
          <w:sz w:val="4"/>
          <w:szCs w:val="4"/>
          <w:rtl/>
        </w:rPr>
      </w:pPr>
    </w:p>
    <w:p w:rsidR="0041368B" w:rsidRPr="0056080B" w:rsidRDefault="0041368B" w:rsidP="009A0E68">
      <w:pPr>
        <w:rPr>
          <w:rFonts w:cs="B Traffic"/>
          <w:sz w:val="6"/>
          <w:szCs w:val="6"/>
          <w:rtl/>
        </w:rPr>
      </w:pPr>
    </w:p>
    <w:p w:rsidR="000340C6" w:rsidRPr="0056080B" w:rsidRDefault="000340C6" w:rsidP="009A0E68">
      <w:pPr>
        <w:rPr>
          <w:rFonts w:cs="B Traffic"/>
          <w:sz w:val="6"/>
          <w:szCs w:val="6"/>
          <w:rtl/>
        </w:rPr>
      </w:pPr>
    </w:p>
    <w:p w:rsidR="000340C6" w:rsidRPr="0056080B" w:rsidRDefault="000340C6" w:rsidP="009A0E68">
      <w:pPr>
        <w:rPr>
          <w:rFonts w:cs="B Traffic"/>
          <w:sz w:val="6"/>
          <w:szCs w:val="6"/>
          <w:rtl/>
        </w:rPr>
      </w:pPr>
    </w:p>
    <w:p w:rsidR="003F61D3" w:rsidRPr="0056080B" w:rsidRDefault="003F61D3" w:rsidP="008C772F">
      <w:pPr>
        <w:rPr>
          <w:rFonts w:cs="B Traffic"/>
          <w:sz w:val="2"/>
          <w:szCs w:val="2"/>
          <w:rtl/>
        </w:rPr>
      </w:pPr>
      <w:r w:rsidRPr="0056080B">
        <w:rPr>
          <w:rFonts w:cs="B Traffic" w:hint="cs"/>
          <w:sz w:val="16"/>
          <w:szCs w:val="16"/>
          <w:rtl/>
        </w:rPr>
        <w:t xml:space="preserve">  </w:t>
      </w:r>
    </w:p>
    <w:p w:rsidR="0041368B" w:rsidRPr="0056080B" w:rsidRDefault="008C772F" w:rsidP="008C772F">
      <w:pPr>
        <w:rPr>
          <w:rFonts w:cs="B Traffic"/>
          <w:sz w:val="16"/>
          <w:szCs w:val="16"/>
          <w:rtl/>
        </w:rPr>
      </w:pPr>
      <w:r w:rsidRPr="0056080B">
        <w:rPr>
          <w:rFonts w:cs="B Traffic" w:hint="cs"/>
          <w:sz w:val="16"/>
          <w:szCs w:val="16"/>
          <w:rtl/>
        </w:rPr>
        <w:t xml:space="preserve">                          </w:t>
      </w:r>
    </w:p>
    <w:p w:rsidR="002364AA" w:rsidRPr="0056080B" w:rsidRDefault="002364AA" w:rsidP="008C772F">
      <w:pPr>
        <w:rPr>
          <w:rFonts w:cs="B Traffic"/>
          <w:sz w:val="2"/>
          <w:szCs w:val="2"/>
          <w:rtl/>
        </w:rPr>
      </w:pPr>
    </w:p>
    <w:tbl>
      <w:tblPr>
        <w:bidiVisual/>
        <w:tblW w:w="15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4"/>
        <w:gridCol w:w="6480"/>
        <w:gridCol w:w="842"/>
        <w:gridCol w:w="7078"/>
      </w:tblGrid>
      <w:tr w:rsidR="0041368B" w:rsidRPr="0056080B" w:rsidTr="0090461F">
        <w:tc>
          <w:tcPr>
            <w:tcW w:w="844" w:type="dxa"/>
          </w:tcPr>
          <w:p w:rsidR="0041368B" w:rsidRPr="0056080B" w:rsidRDefault="0041368B" w:rsidP="0090461F">
            <w:pPr>
              <w:tabs>
                <w:tab w:val="left" w:pos="736"/>
              </w:tabs>
              <w:spacing w:line="360" w:lineRule="auto"/>
              <w:jc w:val="center"/>
              <w:rPr>
                <w:rFonts w:cs="B Traffic"/>
                <w:rtl/>
              </w:rPr>
            </w:pPr>
            <w:r w:rsidRPr="0056080B">
              <w:rPr>
                <w:rFonts w:cs="B Traffic" w:hint="cs"/>
                <w:rtl/>
              </w:rPr>
              <w:t>ردیف</w:t>
            </w:r>
          </w:p>
        </w:tc>
        <w:tc>
          <w:tcPr>
            <w:tcW w:w="6480" w:type="dxa"/>
          </w:tcPr>
          <w:p w:rsidR="0041368B" w:rsidRPr="0056080B" w:rsidRDefault="0041368B" w:rsidP="0090461F">
            <w:pPr>
              <w:spacing w:line="360" w:lineRule="auto"/>
              <w:jc w:val="center"/>
              <w:rPr>
                <w:rFonts w:cs="B Traffic"/>
                <w:rtl/>
              </w:rPr>
            </w:pPr>
            <w:r w:rsidRPr="0056080B">
              <w:rPr>
                <w:rFonts w:cs="B Traffic" w:hint="cs"/>
                <w:rtl/>
              </w:rPr>
              <w:t>نواقص مشاهده شده در ارزیابی با ذکر شماره بند</w:t>
            </w:r>
          </w:p>
        </w:tc>
        <w:tc>
          <w:tcPr>
            <w:tcW w:w="842" w:type="dxa"/>
          </w:tcPr>
          <w:p w:rsidR="0041368B" w:rsidRPr="0056080B" w:rsidRDefault="00DE2DEE" w:rsidP="0090461F">
            <w:pPr>
              <w:spacing w:line="360" w:lineRule="auto"/>
              <w:jc w:val="center"/>
              <w:rPr>
                <w:rFonts w:cs="B Traffic"/>
                <w:rtl/>
              </w:rPr>
            </w:pPr>
            <w:r w:rsidRPr="0056080B">
              <w:rPr>
                <w:rFonts w:cs="B Traffic" w:hint="cs"/>
                <w:rtl/>
              </w:rPr>
              <w:t>ردیف</w:t>
            </w:r>
          </w:p>
        </w:tc>
        <w:tc>
          <w:tcPr>
            <w:tcW w:w="7078" w:type="dxa"/>
          </w:tcPr>
          <w:p w:rsidR="0041368B" w:rsidRPr="0056080B" w:rsidRDefault="0041368B" w:rsidP="0090461F">
            <w:pPr>
              <w:spacing w:line="360" w:lineRule="auto"/>
              <w:jc w:val="center"/>
              <w:rPr>
                <w:rFonts w:cs="B Traffic"/>
                <w:rtl/>
              </w:rPr>
            </w:pPr>
            <w:r w:rsidRPr="0056080B">
              <w:rPr>
                <w:rFonts w:cs="B Traffic" w:hint="cs"/>
                <w:rtl/>
              </w:rPr>
              <w:t>مدت زمان تعیین شده برای رفع هر نقص</w:t>
            </w:r>
          </w:p>
        </w:tc>
      </w:tr>
      <w:tr w:rsidR="0041368B" w:rsidRPr="0056080B" w:rsidTr="0090461F">
        <w:tc>
          <w:tcPr>
            <w:tcW w:w="844" w:type="dxa"/>
          </w:tcPr>
          <w:p w:rsidR="008C772F" w:rsidRPr="0056080B" w:rsidRDefault="008C772F" w:rsidP="0090461F">
            <w:pPr>
              <w:spacing w:line="360" w:lineRule="auto"/>
              <w:rPr>
                <w:rFonts w:cs="B Traffic"/>
                <w:sz w:val="20"/>
                <w:szCs w:val="20"/>
                <w:rtl/>
              </w:rPr>
            </w:pPr>
          </w:p>
          <w:p w:rsidR="008C772F" w:rsidRPr="0056080B" w:rsidRDefault="008C772F" w:rsidP="008C772F">
            <w:pPr>
              <w:rPr>
                <w:rFonts w:cs="B Traffic"/>
                <w:sz w:val="20"/>
                <w:szCs w:val="20"/>
                <w:rtl/>
              </w:rPr>
            </w:pPr>
          </w:p>
          <w:p w:rsidR="008C772F" w:rsidRPr="0056080B" w:rsidRDefault="008C772F" w:rsidP="008C772F">
            <w:pPr>
              <w:rPr>
                <w:rFonts w:cs="B Traffic"/>
                <w:sz w:val="20"/>
                <w:szCs w:val="20"/>
                <w:rtl/>
              </w:rPr>
            </w:pPr>
          </w:p>
          <w:p w:rsidR="008C772F" w:rsidRPr="0056080B" w:rsidRDefault="008C772F" w:rsidP="008C772F">
            <w:pPr>
              <w:rPr>
                <w:rFonts w:cs="B Traffic"/>
                <w:sz w:val="20"/>
                <w:szCs w:val="20"/>
                <w:rtl/>
              </w:rPr>
            </w:pPr>
          </w:p>
          <w:p w:rsidR="008C772F" w:rsidRPr="0056080B" w:rsidRDefault="008C772F" w:rsidP="008C772F">
            <w:pPr>
              <w:rPr>
                <w:rFonts w:cs="B Traffic"/>
                <w:sz w:val="20"/>
                <w:szCs w:val="20"/>
                <w:rtl/>
              </w:rPr>
            </w:pPr>
          </w:p>
          <w:p w:rsidR="008C772F" w:rsidRPr="0056080B" w:rsidRDefault="008C772F" w:rsidP="008C772F">
            <w:pPr>
              <w:rPr>
                <w:rFonts w:cs="B Traffic"/>
                <w:sz w:val="20"/>
                <w:szCs w:val="20"/>
                <w:rtl/>
              </w:rPr>
            </w:pPr>
          </w:p>
          <w:p w:rsidR="008C772F" w:rsidRPr="0056080B" w:rsidRDefault="008C772F" w:rsidP="008C772F">
            <w:pPr>
              <w:rPr>
                <w:rFonts w:cs="B Traffic"/>
                <w:sz w:val="20"/>
                <w:szCs w:val="20"/>
                <w:rtl/>
              </w:rPr>
            </w:pPr>
          </w:p>
          <w:p w:rsidR="008C772F" w:rsidRPr="0056080B" w:rsidRDefault="008C772F" w:rsidP="008C772F">
            <w:pPr>
              <w:rPr>
                <w:rFonts w:cs="B Traffic"/>
                <w:sz w:val="20"/>
                <w:szCs w:val="20"/>
                <w:rtl/>
              </w:rPr>
            </w:pPr>
          </w:p>
          <w:p w:rsidR="008C772F" w:rsidRPr="0056080B" w:rsidRDefault="008C772F" w:rsidP="008C772F">
            <w:pPr>
              <w:rPr>
                <w:rFonts w:cs="B Traffic"/>
                <w:sz w:val="20"/>
                <w:szCs w:val="20"/>
                <w:rtl/>
              </w:rPr>
            </w:pPr>
          </w:p>
          <w:p w:rsidR="008C772F" w:rsidRPr="0056080B" w:rsidRDefault="008C772F" w:rsidP="008C772F">
            <w:pPr>
              <w:rPr>
                <w:rFonts w:cs="B Traffic"/>
                <w:sz w:val="20"/>
                <w:szCs w:val="20"/>
                <w:rtl/>
              </w:rPr>
            </w:pPr>
          </w:p>
          <w:p w:rsidR="0041368B" w:rsidRPr="0056080B" w:rsidRDefault="0041368B" w:rsidP="008C772F">
            <w:pPr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6480" w:type="dxa"/>
          </w:tcPr>
          <w:p w:rsidR="0041368B" w:rsidRPr="0056080B" w:rsidRDefault="0041368B" w:rsidP="0090461F">
            <w:pPr>
              <w:spacing w:line="360" w:lineRule="auto"/>
              <w:rPr>
                <w:rFonts w:cs="B Traffic"/>
                <w:sz w:val="20"/>
                <w:szCs w:val="20"/>
                <w:rtl/>
              </w:rPr>
            </w:pPr>
          </w:p>
          <w:p w:rsidR="00DE2DEE" w:rsidRPr="0056080B" w:rsidRDefault="00DE2DEE" w:rsidP="0090461F">
            <w:pPr>
              <w:spacing w:line="360" w:lineRule="auto"/>
              <w:rPr>
                <w:rFonts w:cs="B Traffic"/>
                <w:sz w:val="20"/>
                <w:szCs w:val="20"/>
                <w:rtl/>
              </w:rPr>
            </w:pPr>
          </w:p>
          <w:p w:rsidR="00DE2DEE" w:rsidRPr="0056080B" w:rsidRDefault="00DE2DEE" w:rsidP="0090461F">
            <w:pPr>
              <w:spacing w:line="360" w:lineRule="auto"/>
              <w:rPr>
                <w:rFonts w:cs="B Traffic"/>
                <w:sz w:val="20"/>
                <w:szCs w:val="20"/>
                <w:rtl/>
              </w:rPr>
            </w:pPr>
          </w:p>
          <w:p w:rsidR="00DE2DEE" w:rsidRPr="0056080B" w:rsidRDefault="00DE2DEE" w:rsidP="0090461F">
            <w:pPr>
              <w:spacing w:line="360" w:lineRule="auto"/>
              <w:rPr>
                <w:rFonts w:cs="B Traffic"/>
                <w:sz w:val="20"/>
                <w:szCs w:val="20"/>
                <w:rtl/>
              </w:rPr>
            </w:pPr>
          </w:p>
          <w:p w:rsidR="00DE2DEE" w:rsidRPr="0056080B" w:rsidRDefault="00DE2DEE" w:rsidP="0090461F">
            <w:pPr>
              <w:spacing w:line="360" w:lineRule="auto"/>
              <w:rPr>
                <w:rFonts w:cs="B Traffic"/>
                <w:sz w:val="20"/>
                <w:szCs w:val="20"/>
                <w:rtl/>
              </w:rPr>
            </w:pPr>
          </w:p>
          <w:p w:rsidR="00DE2DEE" w:rsidRPr="0056080B" w:rsidRDefault="00DE2DEE" w:rsidP="0090461F">
            <w:pPr>
              <w:spacing w:line="360" w:lineRule="auto"/>
              <w:rPr>
                <w:rFonts w:cs="B Traffic"/>
                <w:sz w:val="20"/>
                <w:szCs w:val="20"/>
                <w:rtl/>
              </w:rPr>
            </w:pPr>
          </w:p>
          <w:p w:rsidR="00DE2DEE" w:rsidRPr="0056080B" w:rsidRDefault="00DE2DEE" w:rsidP="0090461F">
            <w:pPr>
              <w:spacing w:line="360" w:lineRule="auto"/>
              <w:rPr>
                <w:rFonts w:cs="B Traffic"/>
                <w:sz w:val="20"/>
                <w:szCs w:val="20"/>
                <w:rtl/>
              </w:rPr>
            </w:pPr>
          </w:p>
          <w:p w:rsidR="00DE2DEE" w:rsidRPr="0056080B" w:rsidRDefault="00DE2DEE" w:rsidP="0090461F">
            <w:pPr>
              <w:spacing w:line="360" w:lineRule="auto"/>
              <w:rPr>
                <w:rFonts w:cs="B Traffic"/>
                <w:sz w:val="20"/>
                <w:szCs w:val="20"/>
                <w:rtl/>
              </w:rPr>
            </w:pPr>
          </w:p>
          <w:p w:rsidR="00DE2DEE" w:rsidRPr="0056080B" w:rsidRDefault="00DE2DEE" w:rsidP="0090461F">
            <w:pPr>
              <w:spacing w:line="360" w:lineRule="auto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842" w:type="dxa"/>
          </w:tcPr>
          <w:p w:rsidR="0041368B" w:rsidRPr="0056080B" w:rsidRDefault="0041368B" w:rsidP="0090461F">
            <w:pPr>
              <w:spacing w:line="360" w:lineRule="auto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7078" w:type="dxa"/>
          </w:tcPr>
          <w:p w:rsidR="0041368B" w:rsidRPr="0056080B" w:rsidRDefault="0041368B" w:rsidP="0090461F">
            <w:pPr>
              <w:spacing w:line="360" w:lineRule="auto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DE2DEE" w:rsidRPr="0056080B" w:rsidTr="0090461F">
        <w:tc>
          <w:tcPr>
            <w:tcW w:w="15244" w:type="dxa"/>
            <w:gridSpan w:val="4"/>
          </w:tcPr>
          <w:p w:rsidR="00DE2DEE" w:rsidRPr="0056080B" w:rsidRDefault="00DE2DEE" w:rsidP="0090461F">
            <w:pPr>
              <w:spacing w:line="360" w:lineRule="auto"/>
              <w:rPr>
                <w:rFonts w:cs="B Traffic"/>
                <w:rtl/>
              </w:rPr>
            </w:pPr>
            <w:r w:rsidRPr="0056080B">
              <w:rPr>
                <w:rFonts w:cs="B Traffic" w:hint="cs"/>
                <w:rtl/>
              </w:rPr>
              <w:t>نام و نام خانوادگی و امضا کارشناسان ممیزی کننده :</w:t>
            </w:r>
          </w:p>
          <w:p w:rsidR="00DE2DEE" w:rsidRPr="0056080B" w:rsidRDefault="00DE2DEE" w:rsidP="0090461F">
            <w:pPr>
              <w:spacing w:line="360" w:lineRule="auto"/>
              <w:rPr>
                <w:rFonts w:cs="B Traffic"/>
                <w:sz w:val="20"/>
                <w:szCs w:val="20"/>
                <w:rtl/>
              </w:rPr>
            </w:pPr>
          </w:p>
          <w:p w:rsidR="00DE2DEE" w:rsidRPr="0056080B" w:rsidRDefault="00DE2DEE" w:rsidP="0090461F">
            <w:pPr>
              <w:spacing w:line="360" w:lineRule="auto"/>
              <w:rPr>
                <w:rFonts w:cs="B Traffic"/>
                <w:sz w:val="20"/>
                <w:szCs w:val="20"/>
                <w:rtl/>
              </w:rPr>
            </w:pPr>
          </w:p>
        </w:tc>
      </w:tr>
    </w:tbl>
    <w:p w:rsidR="00DF30DC" w:rsidRPr="0056080B" w:rsidRDefault="00202C9A" w:rsidP="00020036">
      <w:pPr>
        <w:rPr>
          <w:rFonts w:cs="B Traffic"/>
          <w:sz w:val="6"/>
          <w:szCs w:val="6"/>
          <w:rtl/>
        </w:rPr>
      </w:pPr>
      <w:r w:rsidRPr="0056080B">
        <w:rPr>
          <w:rFonts w:cs="B Traffic" w:hint="cs"/>
          <w:sz w:val="16"/>
          <w:szCs w:val="16"/>
          <w:rtl/>
        </w:rPr>
        <w:t xml:space="preserve">   </w:t>
      </w:r>
    </w:p>
    <w:p w:rsidR="00202C9A" w:rsidRPr="0056080B" w:rsidRDefault="00947E89" w:rsidP="00202C9A">
      <w:pPr>
        <w:rPr>
          <w:rFonts w:cs="B Traffic"/>
          <w:sz w:val="2"/>
          <w:szCs w:val="2"/>
          <w:rtl/>
        </w:rPr>
      </w:pPr>
      <w:r w:rsidRPr="0056080B">
        <w:rPr>
          <w:rFonts w:cs="B Traffic" w:hint="cs"/>
          <w:sz w:val="2"/>
          <w:szCs w:val="2"/>
          <w:rtl/>
        </w:rPr>
        <w:t xml:space="preserve">    </w:t>
      </w:r>
      <w:r w:rsidR="00DE2DEE" w:rsidRPr="0056080B">
        <w:rPr>
          <w:rFonts w:cs="B Traffic" w:hint="cs"/>
          <w:sz w:val="2"/>
          <w:szCs w:val="2"/>
          <w:rtl/>
        </w:rPr>
        <w:t xml:space="preserve">                                         </w:t>
      </w:r>
      <w:r w:rsidR="00411471" w:rsidRPr="0056080B">
        <w:rPr>
          <w:rFonts w:cs="B Traffic" w:hint="cs"/>
          <w:sz w:val="2"/>
          <w:szCs w:val="2"/>
          <w:rtl/>
        </w:rPr>
        <w:t xml:space="preserve">                       </w:t>
      </w:r>
    </w:p>
    <w:tbl>
      <w:tblPr>
        <w:tblpPr w:leftFromText="180" w:rightFromText="180" w:vertAnchor="text" w:horzAnchor="page" w:tblpX="2979" w:tblpY="26"/>
        <w:tblOverlap w:val="never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070"/>
      </w:tblGrid>
      <w:tr w:rsidR="00020036" w:rsidRPr="0056080B" w:rsidTr="00020036">
        <w:tc>
          <w:tcPr>
            <w:tcW w:w="1980" w:type="dxa"/>
            <w:shd w:val="pct12" w:color="auto" w:fill="auto"/>
          </w:tcPr>
          <w:p w:rsidR="00020036" w:rsidRPr="0056080B" w:rsidRDefault="00020036" w:rsidP="00020036">
            <w:pPr>
              <w:tabs>
                <w:tab w:val="left" w:pos="3756"/>
              </w:tabs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8"/>
                <w:szCs w:val="28"/>
                <w:rtl/>
              </w:rPr>
              <w:lastRenderedPageBreak/>
              <w:t>جمع کل امتیاز چک لیست</w:t>
            </w:r>
          </w:p>
        </w:tc>
        <w:tc>
          <w:tcPr>
            <w:tcW w:w="2070" w:type="dxa"/>
          </w:tcPr>
          <w:p w:rsidR="00020036" w:rsidRPr="0056080B" w:rsidRDefault="00020036" w:rsidP="00020036">
            <w:pPr>
              <w:tabs>
                <w:tab w:val="left" w:pos="3756"/>
              </w:tabs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8"/>
                <w:szCs w:val="28"/>
                <w:rtl/>
              </w:rPr>
              <w:t>جمع امتیاز کسب شده</w:t>
            </w:r>
          </w:p>
        </w:tc>
      </w:tr>
      <w:tr w:rsidR="00020036" w:rsidRPr="0056080B" w:rsidTr="00020036">
        <w:tc>
          <w:tcPr>
            <w:tcW w:w="1980" w:type="dxa"/>
            <w:shd w:val="pct12" w:color="auto" w:fill="auto"/>
          </w:tcPr>
          <w:p w:rsidR="00020036" w:rsidRPr="0056080B" w:rsidRDefault="00020036" w:rsidP="00020036">
            <w:pPr>
              <w:tabs>
                <w:tab w:val="left" w:pos="3756"/>
              </w:tabs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56080B">
              <w:rPr>
                <w:rFonts w:cs="B Traffic" w:hint="cs"/>
                <w:b/>
                <w:bCs/>
                <w:sz w:val="28"/>
                <w:szCs w:val="28"/>
                <w:rtl/>
              </w:rPr>
              <w:t>1000</w:t>
            </w:r>
          </w:p>
        </w:tc>
        <w:tc>
          <w:tcPr>
            <w:tcW w:w="2070" w:type="dxa"/>
          </w:tcPr>
          <w:p w:rsidR="00020036" w:rsidRPr="0056080B" w:rsidRDefault="00020036" w:rsidP="00020036">
            <w:pPr>
              <w:tabs>
                <w:tab w:val="left" w:pos="3756"/>
              </w:tabs>
              <w:rPr>
                <w:rFonts w:cs="B Traffic"/>
                <w:sz w:val="20"/>
                <w:szCs w:val="20"/>
                <w:rtl/>
              </w:rPr>
            </w:pPr>
          </w:p>
        </w:tc>
      </w:tr>
    </w:tbl>
    <w:p w:rsidR="00202C9A" w:rsidRPr="0056080B" w:rsidRDefault="00202C9A" w:rsidP="003F61D3">
      <w:pPr>
        <w:tabs>
          <w:tab w:val="left" w:pos="3756"/>
        </w:tabs>
        <w:rPr>
          <w:rFonts w:cs="B Traffic"/>
          <w:sz w:val="12"/>
          <w:szCs w:val="12"/>
          <w:rtl/>
        </w:rPr>
      </w:pPr>
    </w:p>
    <w:p w:rsidR="00947E89" w:rsidRPr="0056080B" w:rsidRDefault="00947E89" w:rsidP="000F6229">
      <w:pPr>
        <w:tabs>
          <w:tab w:val="left" w:pos="3756"/>
        </w:tabs>
        <w:rPr>
          <w:rFonts w:cs="B Traffic"/>
          <w:sz w:val="20"/>
          <w:szCs w:val="20"/>
          <w:rtl/>
        </w:rPr>
      </w:pPr>
    </w:p>
    <w:p w:rsidR="00DE2DEE" w:rsidRPr="0056080B" w:rsidRDefault="00947E89" w:rsidP="00CF4F0D">
      <w:pPr>
        <w:tabs>
          <w:tab w:val="left" w:pos="3756"/>
        </w:tabs>
        <w:rPr>
          <w:rFonts w:cs="B Traffic"/>
          <w:sz w:val="20"/>
          <w:szCs w:val="20"/>
          <w:rtl/>
        </w:rPr>
      </w:pPr>
      <w:r w:rsidRPr="0056080B">
        <w:rPr>
          <w:rFonts w:cs="B Traffic" w:hint="cs"/>
          <w:sz w:val="20"/>
          <w:szCs w:val="20"/>
          <w:rtl/>
        </w:rPr>
        <w:t xml:space="preserve">                            </w:t>
      </w:r>
      <w:r w:rsidR="000F6229" w:rsidRPr="0056080B">
        <w:rPr>
          <w:rFonts w:cs="B Traffic" w:hint="cs"/>
          <w:sz w:val="20"/>
          <w:szCs w:val="20"/>
          <w:rtl/>
        </w:rPr>
        <w:t xml:space="preserve"> </w:t>
      </w:r>
      <w:r w:rsidR="00411471" w:rsidRPr="0056080B">
        <w:rPr>
          <w:rFonts w:cs="B Traffic" w:hint="cs"/>
          <w:sz w:val="20"/>
          <w:szCs w:val="20"/>
          <w:rtl/>
        </w:rPr>
        <w:t xml:space="preserve">   </w:t>
      </w:r>
      <w:r w:rsidR="002401EC" w:rsidRPr="0056080B">
        <w:rPr>
          <w:rFonts w:cs="B Traffic" w:hint="cs"/>
          <w:b/>
          <w:bCs/>
          <w:rtl/>
        </w:rPr>
        <w:t>این</w:t>
      </w:r>
      <w:r w:rsidR="00DE2DEE" w:rsidRPr="0056080B">
        <w:rPr>
          <w:rFonts w:cs="B Traffic" w:hint="cs"/>
          <w:b/>
          <w:bCs/>
          <w:rtl/>
        </w:rPr>
        <w:t xml:space="preserve"> قسمت توسط ممیز تکمی</w:t>
      </w:r>
      <w:r w:rsidR="000F6229" w:rsidRPr="0056080B">
        <w:rPr>
          <w:rFonts w:cs="B Traffic" w:hint="cs"/>
          <w:b/>
          <w:bCs/>
          <w:rtl/>
        </w:rPr>
        <w:t xml:space="preserve">ل شود :              </w:t>
      </w:r>
      <w:r w:rsidRPr="0056080B">
        <w:rPr>
          <w:rFonts w:cs="B Traffic" w:hint="cs"/>
          <w:b/>
          <w:bCs/>
          <w:rtl/>
        </w:rPr>
        <w:t xml:space="preserve">                                </w:t>
      </w:r>
      <w:r w:rsidR="000F6229" w:rsidRPr="0056080B">
        <w:rPr>
          <w:rFonts w:cs="B Traffic" w:hint="cs"/>
          <w:b/>
          <w:bCs/>
          <w:rtl/>
        </w:rPr>
        <w:t xml:space="preserve">    </w:t>
      </w:r>
      <w:r w:rsidR="00DE2DEE" w:rsidRPr="0056080B">
        <w:rPr>
          <w:rFonts w:cs="B Traffic" w:hint="cs"/>
          <w:b/>
          <w:bCs/>
          <w:rtl/>
        </w:rPr>
        <w:t xml:space="preserve">   </w:t>
      </w:r>
    </w:p>
    <w:p w:rsidR="00DE2DEE" w:rsidRPr="0056080B" w:rsidRDefault="00DE2DEE" w:rsidP="00DE2DEE">
      <w:pPr>
        <w:tabs>
          <w:tab w:val="left" w:pos="3756"/>
        </w:tabs>
        <w:rPr>
          <w:rFonts w:cs="B Traffic"/>
          <w:sz w:val="20"/>
          <w:szCs w:val="20"/>
          <w:rtl/>
        </w:rPr>
      </w:pPr>
    </w:p>
    <w:p w:rsidR="000C2781" w:rsidRPr="0056080B" w:rsidRDefault="000C2781" w:rsidP="00020036">
      <w:pPr>
        <w:tabs>
          <w:tab w:val="left" w:pos="3756"/>
        </w:tabs>
        <w:rPr>
          <w:rFonts w:cs="B Traffic"/>
          <w:sz w:val="20"/>
          <w:szCs w:val="20"/>
          <w:rtl/>
        </w:rPr>
      </w:pPr>
      <w:r w:rsidRPr="0056080B">
        <w:rPr>
          <w:rFonts w:cs="B Traffic" w:hint="cs"/>
          <w:sz w:val="20"/>
          <w:szCs w:val="20"/>
          <w:rtl/>
        </w:rPr>
        <w:t xml:space="preserve">                                                                    </w:t>
      </w:r>
    </w:p>
    <w:p w:rsidR="00470082" w:rsidRPr="0056080B" w:rsidRDefault="00470082" w:rsidP="00470082">
      <w:pPr>
        <w:rPr>
          <w:rFonts w:cs="B Traffic"/>
          <w:sz w:val="28"/>
          <w:szCs w:val="28"/>
          <w:rtl/>
        </w:rPr>
      </w:pPr>
    </w:p>
    <w:p w:rsidR="00470082" w:rsidRPr="0056080B" w:rsidRDefault="00470082" w:rsidP="00470082">
      <w:pPr>
        <w:rPr>
          <w:rFonts w:cs="B Traffic"/>
          <w:sz w:val="28"/>
          <w:szCs w:val="28"/>
          <w:rtl/>
        </w:rPr>
      </w:pPr>
    </w:p>
    <w:sectPr w:rsidR="00470082" w:rsidRPr="0056080B" w:rsidSect="00571A4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680" w:right="851" w:bottom="680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7F6" w:rsidRDefault="009137F6" w:rsidP="00F36D15">
      <w:r>
        <w:separator/>
      </w:r>
    </w:p>
  </w:endnote>
  <w:endnote w:type="continuationSeparator" w:id="0">
    <w:p w:rsidR="009137F6" w:rsidRDefault="009137F6" w:rsidP="00F36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2  Mitra">
    <w:altName w:val="Sakkal Maya Pro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Badr"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32D" w:rsidRDefault="00E0432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80B" w:rsidRDefault="0056080B" w:rsidP="00E37EC4">
    <w:pPr>
      <w:pStyle w:val="Footer"/>
    </w:pPr>
  </w:p>
  <w:p w:rsidR="0056080B" w:rsidRDefault="0056080B" w:rsidP="00DB1B0B">
    <w:pPr>
      <w:pStyle w:val="Footer"/>
      <w:tabs>
        <w:tab w:val="clear" w:pos="4680"/>
        <w:tab w:val="clear" w:pos="9360"/>
        <w:tab w:val="left" w:pos="1260"/>
      </w:tabs>
    </w:pPr>
    <w:r>
      <w:rPr>
        <w:rtl/>
      </w:rPr>
      <w:tab/>
    </w:r>
  </w:p>
  <w:p w:rsidR="0056080B" w:rsidRDefault="0056080B" w:rsidP="00DB1B0B">
    <w:pPr>
      <w:pStyle w:val="Footer"/>
      <w:tabs>
        <w:tab w:val="clear" w:pos="4680"/>
        <w:tab w:val="clear" w:pos="9360"/>
        <w:tab w:val="left" w:pos="1260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32D" w:rsidRDefault="00E0432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7F6" w:rsidRDefault="009137F6" w:rsidP="00F36D15">
      <w:r>
        <w:separator/>
      </w:r>
    </w:p>
  </w:footnote>
  <w:footnote w:type="continuationSeparator" w:id="0">
    <w:p w:rsidR="009137F6" w:rsidRDefault="009137F6" w:rsidP="00F36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32D" w:rsidRDefault="00E0432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0" w:type="auto"/>
      <w:jc w:val="center"/>
      <w:tblInd w:w="-965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862"/>
      <w:gridCol w:w="6481"/>
      <w:gridCol w:w="3762"/>
    </w:tblGrid>
    <w:tr w:rsidR="0056080B" w:rsidRPr="0090461F" w:rsidTr="00F658B9">
      <w:trPr>
        <w:trHeight w:val="418"/>
        <w:jc w:val="center"/>
      </w:trPr>
      <w:tc>
        <w:tcPr>
          <w:tcW w:w="4862" w:type="dxa"/>
        </w:tcPr>
        <w:p w:rsidR="0056080B" w:rsidRPr="0090461F" w:rsidRDefault="0056080B" w:rsidP="00765556">
          <w:pPr>
            <w:jc w:val="right"/>
            <w:rPr>
              <w:b/>
              <w:bCs/>
              <w:sz w:val="20"/>
              <w:szCs w:val="20"/>
            </w:rPr>
          </w:pPr>
          <w:r>
            <w:rPr>
              <w:rFonts w:cs="2  Badr"/>
              <w:b/>
              <w:bCs/>
              <w:sz w:val="28"/>
              <w:szCs w:val="28"/>
            </w:rPr>
            <w:t xml:space="preserve">Form code: </w:t>
          </w:r>
          <w:r w:rsidR="0031527D">
            <w:rPr>
              <w:rFonts w:cs="2  Badr"/>
              <w:b/>
              <w:bCs/>
              <w:sz w:val="28"/>
              <w:szCs w:val="28"/>
            </w:rPr>
            <w:t>F-</w:t>
          </w:r>
          <w:r w:rsidR="00765556">
            <w:rPr>
              <w:rFonts w:cs="2  Badr"/>
              <w:b/>
              <w:bCs/>
              <w:sz w:val="28"/>
              <w:szCs w:val="28"/>
            </w:rPr>
            <w:t>80-00-01</w:t>
          </w:r>
          <w:bookmarkStart w:id="0" w:name="_GoBack"/>
          <w:bookmarkEnd w:id="0"/>
        </w:p>
      </w:tc>
      <w:tc>
        <w:tcPr>
          <w:tcW w:w="6481" w:type="dxa"/>
          <w:vMerge w:val="restart"/>
          <w:vAlign w:val="center"/>
        </w:tcPr>
        <w:p w:rsidR="0056080B" w:rsidRPr="00F658B9" w:rsidRDefault="0056080B" w:rsidP="00F658B9">
          <w:pPr>
            <w:jc w:val="center"/>
            <w:rPr>
              <w:rFonts w:cs="B Traffic"/>
              <w:b/>
              <w:bCs/>
              <w:sz w:val="28"/>
              <w:szCs w:val="28"/>
              <w:rtl/>
            </w:rPr>
          </w:pPr>
          <w:r w:rsidRPr="00F658B9">
            <w:rPr>
              <w:rFonts w:cs="B Traffic" w:hint="cs"/>
              <w:b/>
              <w:bCs/>
              <w:sz w:val="28"/>
              <w:szCs w:val="28"/>
              <w:rtl/>
            </w:rPr>
            <w:t>چک لیست ارزیابی برنامه های پیش نیاز</w:t>
          </w:r>
        </w:p>
      </w:tc>
      <w:tc>
        <w:tcPr>
          <w:tcW w:w="3762" w:type="dxa"/>
          <w:vMerge w:val="restart"/>
        </w:tcPr>
        <w:p w:rsidR="0056080B" w:rsidRPr="0090461F" w:rsidRDefault="0056080B" w:rsidP="00571A4A">
          <w:pPr>
            <w:jc w:val="center"/>
            <w:rPr>
              <w:rFonts w:cs="2  Badr"/>
            </w:rPr>
          </w:pPr>
        </w:p>
      </w:tc>
    </w:tr>
    <w:tr w:rsidR="0056080B" w:rsidRPr="0090461F" w:rsidTr="00F658B9">
      <w:trPr>
        <w:trHeight w:val="467"/>
        <w:jc w:val="center"/>
      </w:trPr>
      <w:tc>
        <w:tcPr>
          <w:tcW w:w="4862" w:type="dxa"/>
        </w:tcPr>
        <w:p w:rsidR="0056080B" w:rsidRPr="0090461F" w:rsidRDefault="0056080B" w:rsidP="00023A16">
          <w:pPr>
            <w:jc w:val="right"/>
            <w:rPr>
              <w:rFonts w:cs="2  Badr"/>
              <w:b/>
              <w:bCs/>
              <w:sz w:val="28"/>
              <w:szCs w:val="28"/>
            </w:rPr>
          </w:pPr>
          <w:r>
            <w:rPr>
              <w:rFonts w:cs="2  Badr"/>
              <w:b/>
              <w:bCs/>
              <w:sz w:val="28"/>
              <w:szCs w:val="28"/>
            </w:rPr>
            <w:t>Rev:00</w:t>
          </w:r>
        </w:p>
      </w:tc>
      <w:tc>
        <w:tcPr>
          <w:tcW w:w="6481" w:type="dxa"/>
          <w:vMerge/>
          <w:vAlign w:val="center"/>
        </w:tcPr>
        <w:p w:rsidR="0056080B" w:rsidRPr="00F658B9" w:rsidRDefault="0056080B" w:rsidP="00F658B9">
          <w:pPr>
            <w:jc w:val="center"/>
            <w:rPr>
              <w:rFonts w:cs="B Traffic"/>
              <w:b/>
              <w:bCs/>
              <w:sz w:val="28"/>
              <w:szCs w:val="28"/>
              <w:rtl/>
            </w:rPr>
          </w:pPr>
        </w:p>
      </w:tc>
      <w:tc>
        <w:tcPr>
          <w:tcW w:w="3762" w:type="dxa"/>
          <w:vMerge/>
        </w:tcPr>
        <w:p w:rsidR="0056080B" w:rsidRPr="0090461F" w:rsidRDefault="0056080B" w:rsidP="00571A4A">
          <w:pPr>
            <w:jc w:val="center"/>
            <w:rPr>
              <w:rFonts w:cs="2  Badr"/>
            </w:rPr>
          </w:pPr>
        </w:p>
      </w:tc>
    </w:tr>
    <w:tr w:rsidR="0056080B" w:rsidRPr="0090461F" w:rsidTr="00F658B9">
      <w:trPr>
        <w:trHeight w:val="374"/>
        <w:jc w:val="center"/>
      </w:trPr>
      <w:tc>
        <w:tcPr>
          <w:tcW w:w="4862" w:type="dxa"/>
        </w:tcPr>
        <w:p w:rsidR="0056080B" w:rsidRPr="00020036" w:rsidRDefault="0056080B" w:rsidP="00371EEA">
          <w:pPr>
            <w:rPr>
              <w:rFonts w:cs="B Traffic"/>
              <w:b/>
              <w:bCs/>
              <w:sz w:val="22"/>
              <w:szCs w:val="22"/>
              <w:rtl/>
            </w:rPr>
          </w:pPr>
          <w:r w:rsidRPr="00020036">
            <w:rPr>
              <w:rFonts w:cs="B Traffic" w:hint="cs"/>
              <w:b/>
              <w:bCs/>
              <w:sz w:val="22"/>
              <w:szCs w:val="22"/>
              <w:rtl/>
            </w:rPr>
            <w:t xml:space="preserve">صفحه </w:t>
          </w:r>
          <w:r w:rsidRPr="00020036">
            <w:rPr>
              <w:rFonts w:cs="B Traffic"/>
              <w:b/>
              <w:bCs/>
              <w:sz w:val="22"/>
              <w:szCs w:val="22"/>
            </w:rPr>
            <w:t xml:space="preserve"> </w:t>
          </w:r>
          <w:r w:rsidRPr="00020036">
            <w:rPr>
              <w:rFonts w:cs="B Traffic"/>
              <w:b/>
              <w:bCs/>
              <w:sz w:val="22"/>
              <w:szCs w:val="22"/>
            </w:rPr>
            <w:fldChar w:fldCharType="begin"/>
          </w:r>
          <w:r w:rsidRPr="00020036">
            <w:rPr>
              <w:rFonts w:cs="B Traffic"/>
              <w:b/>
              <w:bCs/>
              <w:sz w:val="22"/>
              <w:szCs w:val="22"/>
            </w:rPr>
            <w:instrText xml:space="preserve"> PAGE  \* Arabic  \* MERGEFORMAT </w:instrText>
          </w:r>
          <w:r w:rsidRPr="00020036">
            <w:rPr>
              <w:rFonts w:cs="B Traffic"/>
              <w:b/>
              <w:bCs/>
              <w:sz w:val="22"/>
              <w:szCs w:val="22"/>
            </w:rPr>
            <w:fldChar w:fldCharType="separate"/>
          </w:r>
          <w:r w:rsidR="00765556">
            <w:rPr>
              <w:rFonts w:cs="B Traffic"/>
              <w:b/>
              <w:bCs/>
              <w:noProof/>
              <w:sz w:val="22"/>
              <w:szCs w:val="22"/>
            </w:rPr>
            <w:t>1</w:t>
          </w:r>
          <w:r w:rsidRPr="00020036">
            <w:rPr>
              <w:rFonts w:cs="B Traffic"/>
              <w:b/>
              <w:bCs/>
              <w:sz w:val="22"/>
              <w:szCs w:val="22"/>
            </w:rPr>
            <w:fldChar w:fldCharType="end"/>
          </w:r>
          <w:r w:rsidRPr="00020036">
            <w:rPr>
              <w:rFonts w:cs="B Traffic"/>
              <w:b/>
              <w:bCs/>
              <w:sz w:val="22"/>
              <w:szCs w:val="22"/>
            </w:rPr>
            <w:t xml:space="preserve"> </w:t>
          </w:r>
          <w:r w:rsidRPr="00020036">
            <w:rPr>
              <w:rFonts w:cs="B Traffic" w:hint="cs"/>
              <w:b/>
              <w:bCs/>
              <w:sz w:val="22"/>
              <w:szCs w:val="22"/>
              <w:rtl/>
            </w:rPr>
            <w:t>از</w:t>
          </w:r>
          <w:r w:rsidRPr="00020036">
            <w:rPr>
              <w:rFonts w:cs="B Traffic"/>
              <w:b/>
              <w:bCs/>
              <w:sz w:val="22"/>
              <w:szCs w:val="22"/>
            </w:rPr>
            <w:t xml:space="preserve"> </w:t>
          </w:r>
          <w:r w:rsidRPr="00020036">
            <w:rPr>
              <w:rFonts w:cs="B Traffic"/>
              <w:b/>
              <w:bCs/>
              <w:sz w:val="22"/>
              <w:szCs w:val="22"/>
            </w:rPr>
            <w:fldChar w:fldCharType="begin"/>
          </w:r>
          <w:r w:rsidRPr="00020036">
            <w:rPr>
              <w:rFonts w:cs="B Traffic"/>
              <w:b/>
              <w:bCs/>
              <w:sz w:val="22"/>
              <w:szCs w:val="22"/>
            </w:rPr>
            <w:instrText xml:space="preserve"> NUMPAGES  \* Arabic  \* MERGEFORMAT </w:instrText>
          </w:r>
          <w:r w:rsidRPr="00020036">
            <w:rPr>
              <w:rFonts w:cs="B Traffic"/>
              <w:b/>
              <w:bCs/>
              <w:sz w:val="22"/>
              <w:szCs w:val="22"/>
            </w:rPr>
            <w:fldChar w:fldCharType="separate"/>
          </w:r>
          <w:r w:rsidR="00765556">
            <w:rPr>
              <w:rFonts w:cs="B Traffic"/>
              <w:b/>
              <w:bCs/>
              <w:noProof/>
              <w:sz w:val="22"/>
              <w:szCs w:val="22"/>
            </w:rPr>
            <w:t>26</w:t>
          </w:r>
          <w:r w:rsidRPr="00020036">
            <w:rPr>
              <w:rFonts w:cs="B Traffic"/>
              <w:b/>
              <w:bCs/>
              <w:sz w:val="22"/>
              <w:szCs w:val="22"/>
            </w:rPr>
            <w:fldChar w:fldCharType="end"/>
          </w:r>
        </w:p>
      </w:tc>
      <w:tc>
        <w:tcPr>
          <w:tcW w:w="6481" w:type="dxa"/>
          <w:vMerge/>
          <w:vAlign w:val="center"/>
        </w:tcPr>
        <w:p w:rsidR="0056080B" w:rsidRPr="00F658B9" w:rsidRDefault="0056080B" w:rsidP="00F658B9">
          <w:pPr>
            <w:jc w:val="center"/>
            <w:rPr>
              <w:rFonts w:cs="B Traffic"/>
              <w:b/>
              <w:bCs/>
              <w:sz w:val="28"/>
              <w:szCs w:val="28"/>
              <w:rtl/>
            </w:rPr>
          </w:pPr>
        </w:p>
      </w:tc>
      <w:tc>
        <w:tcPr>
          <w:tcW w:w="3762" w:type="dxa"/>
          <w:vMerge/>
        </w:tcPr>
        <w:p w:rsidR="0056080B" w:rsidRPr="0090461F" w:rsidRDefault="0056080B" w:rsidP="00571A4A">
          <w:pPr>
            <w:jc w:val="center"/>
            <w:rPr>
              <w:rFonts w:cs="2  Badr"/>
            </w:rPr>
          </w:pPr>
        </w:p>
      </w:tc>
    </w:tr>
  </w:tbl>
  <w:p w:rsidR="0056080B" w:rsidRDefault="0056080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32D" w:rsidRDefault="00E043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93838"/>
    <w:multiLevelType w:val="hybridMultilevel"/>
    <w:tmpl w:val="9852001E"/>
    <w:lvl w:ilvl="0" w:tplc="6D7832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C64720"/>
    <w:multiLevelType w:val="hybridMultilevel"/>
    <w:tmpl w:val="6BAE7636"/>
    <w:lvl w:ilvl="0" w:tplc="794025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C25CF"/>
    <w:multiLevelType w:val="hybridMultilevel"/>
    <w:tmpl w:val="C994ADB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5E7616"/>
    <w:multiLevelType w:val="hybridMultilevel"/>
    <w:tmpl w:val="AE2437C2"/>
    <w:lvl w:ilvl="0" w:tplc="5F48EB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527B46"/>
    <w:multiLevelType w:val="hybridMultilevel"/>
    <w:tmpl w:val="7E9EE4F0"/>
    <w:lvl w:ilvl="0" w:tplc="E06C42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26B20"/>
    <w:multiLevelType w:val="hybridMultilevel"/>
    <w:tmpl w:val="D8F4C640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60168CE"/>
    <w:multiLevelType w:val="hybridMultilevel"/>
    <w:tmpl w:val="6A501EE6"/>
    <w:lvl w:ilvl="0" w:tplc="A9A0F786">
      <w:start w:val="38"/>
      <w:numFmt w:val="bullet"/>
      <w:lvlText w:val=""/>
      <w:lvlJc w:val="left"/>
      <w:pPr>
        <w:ind w:left="720" w:hanging="360"/>
      </w:pPr>
      <w:rPr>
        <w:rFonts w:ascii="Symbol" w:eastAsia="Times New Roman" w:hAnsi="Symbol" w:cs="2 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EF5FCA"/>
    <w:multiLevelType w:val="hybridMultilevel"/>
    <w:tmpl w:val="E7A06A22"/>
    <w:lvl w:ilvl="0" w:tplc="EB10639C">
      <w:start w:val="1"/>
      <w:numFmt w:val="decimal"/>
      <w:lvlText w:val="%1-"/>
      <w:lvlJc w:val="left"/>
      <w:pPr>
        <w:ind w:left="5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7" w:hanging="360"/>
      </w:pPr>
    </w:lvl>
    <w:lvl w:ilvl="2" w:tplc="0409001B" w:tentative="1">
      <w:start w:val="1"/>
      <w:numFmt w:val="lowerRoman"/>
      <w:lvlText w:val="%3."/>
      <w:lvlJc w:val="right"/>
      <w:pPr>
        <w:ind w:left="1967" w:hanging="180"/>
      </w:pPr>
    </w:lvl>
    <w:lvl w:ilvl="3" w:tplc="0409000F" w:tentative="1">
      <w:start w:val="1"/>
      <w:numFmt w:val="decimal"/>
      <w:lvlText w:val="%4."/>
      <w:lvlJc w:val="left"/>
      <w:pPr>
        <w:ind w:left="2687" w:hanging="360"/>
      </w:pPr>
    </w:lvl>
    <w:lvl w:ilvl="4" w:tplc="04090019" w:tentative="1">
      <w:start w:val="1"/>
      <w:numFmt w:val="lowerLetter"/>
      <w:lvlText w:val="%5."/>
      <w:lvlJc w:val="left"/>
      <w:pPr>
        <w:ind w:left="3407" w:hanging="360"/>
      </w:pPr>
    </w:lvl>
    <w:lvl w:ilvl="5" w:tplc="0409001B" w:tentative="1">
      <w:start w:val="1"/>
      <w:numFmt w:val="lowerRoman"/>
      <w:lvlText w:val="%6."/>
      <w:lvlJc w:val="right"/>
      <w:pPr>
        <w:ind w:left="4127" w:hanging="180"/>
      </w:pPr>
    </w:lvl>
    <w:lvl w:ilvl="6" w:tplc="0409000F" w:tentative="1">
      <w:start w:val="1"/>
      <w:numFmt w:val="decimal"/>
      <w:lvlText w:val="%7."/>
      <w:lvlJc w:val="left"/>
      <w:pPr>
        <w:ind w:left="4847" w:hanging="360"/>
      </w:pPr>
    </w:lvl>
    <w:lvl w:ilvl="7" w:tplc="04090019" w:tentative="1">
      <w:start w:val="1"/>
      <w:numFmt w:val="lowerLetter"/>
      <w:lvlText w:val="%8."/>
      <w:lvlJc w:val="left"/>
      <w:pPr>
        <w:ind w:left="5567" w:hanging="360"/>
      </w:pPr>
    </w:lvl>
    <w:lvl w:ilvl="8" w:tplc="0409001B" w:tentative="1">
      <w:start w:val="1"/>
      <w:numFmt w:val="lowerRoman"/>
      <w:lvlText w:val="%9."/>
      <w:lvlJc w:val="right"/>
      <w:pPr>
        <w:ind w:left="6287" w:hanging="180"/>
      </w:pPr>
    </w:lvl>
  </w:abstractNum>
  <w:abstractNum w:abstractNumId="8">
    <w:nsid w:val="6F013F21"/>
    <w:multiLevelType w:val="hybridMultilevel"/>
    <w:tmpl w:val="A26A6C3A"/>
    <w:lvl w:ilvl="0" w:tplc="E3EA29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1"/>
  </w:num>
  <w:num w:numId="5">
    <w:abstractNumId w:val="4"/>
  </w:num>
  <w:num w:numId="6">
    <w:abstractNumId w:val="7"/>
  </w:num>
  <w:num w:numId="7">
    <w:abstractNumId w:val="6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A1B"/>
    <w:rsid w:val="00013D1F"/>
    <w:rsid w:val="00020036"/>
    <w:rsid w:val="0002030C"/>
    <w:rsid w:val="00023A16"/>
    <w:rsid w:val="00027665"/>
    <w:rsid w:val="000340C6"/>
    <w:rsid w:val="0004113A"/>
    <w:rsid w:val="000B38CB"/>
    <w:rsid w:val="000C2781"/>
    <w:rsid w:val="000D544D"/>
    <w:rsid w:val="000E15E6"/>
    <w:rsid w:val="000E18B7"/>
    <w:rsid w:val="000F6229"/>
    <w:rsid w:val="001800CD"/>
    <w:rsid w:val="0019168C"/>
    <w:rsid w:val="001A2668"/>
    <w:rsid w:val="001E090E"/>
    <w:rsid w:val="00202C9A"/>
    <w:rsid w:val="00226FD9"/>
    <w:rsid w:val="00233CCA"/>
    <w:rsid w:val="002345E0"/>
    <w:rsid w:val="002354DD"/>
    <w:rsid w:val="002364AA"/>
    <w:rsid w:val="002401EC"/>
    <w:rsid w:val="00256EDD"/>
    <w:rsid w:val="0026284B"/>
    <w:rsid w:val="00282953"/>
    <w:rsid w:val="002830FE"/>
    <w:rsid w:val="002E0F9E"/>
    <w:rsid w:val="002E102C"/>
    <w:rsid w:val="002E25AA"/>
    <w:rsid w:val="002F6F20"/>
    <w:rsid w:val="0031527D"/>
    <w:rsid w:val="00321D5C"/>
    <w:rsid w:val="00322B49"/>
    <w:rsid w:val="00332DC9"/>
    <w:rsid w:val="0033678E"/>
    <w:rsid w:val="0035365E"/>
    <w:rsid w:val="00357F11"/>
    <w:rsid w:val="00371EEA"/>
    <w:rsid w:val="00381FE5"/>
    <w:rsid w:val="00392313"/>
    <w:rsid w:val="003B6D45"/>
    <w:rsid w:val="003E57CF"/>
    <w:rsid w:val="003F61D3"/>
    <w:rsid w:val="00404784"/>
    <w:rsid w:val="00411471"/>
    <w:rsid w:val="0041368B"/>
    <w:rsid w:val="00417106"/>
    <w:rsid w:val="0041743B"/>
    <w:rsid w:val="004365B1"/>
    <w:rsid w:val="0044628C"/>
    <w:rsid w:val="004505AE"/>
    <w:rsid w:val="00461883"/>
    <w:rsid w:val="00462370"/>
    <w:rsid w:val="00463EC3"/>
    <w:rsid w:val="00470082"/>
    <w:rsid w:val="00471FF1"/>
    <w:rsid w:val="0047540A"/>
    <w:rsid w:val="004C48AB"/>
    <w:rsid w:val="004E660A"/>
    <w:rsid w:val="004F1C9E"/>
    <w:rsid w:val="0051651C"/>
    <w:rsid w:val="005208EC"/>
    <w:rsid w:val="00553D5E"/>
    <w:rsid w:val="005560FA"/>
    <w:rsid w:val="0056080B"/>
    <w:rsid w:val="00571A4A"/>
    <w:rsid w:val="005763B1"/>
    <w:rsid w:val="005839B0"/>
    <w:rsid w:val="0058590B"/>
    <w:rsid w:val="00590CC3"/>
    <w:rsid w:val="0059388D"/>
    <w:rsid w:val="005A21BD"/>
    <w:rsid w:val="005B3295"/>
    <w:rsid w:val="005B3B6A"/>
    <w:rsid w:val="00601C98"/>
    <w:rsid w:val="00616AF7"/>
    <w:rsid w:val="006358B0"/>
    <w:rsid w:val="00652AB8"/>
    <w:rsid w:val="00666993"/>
    <w:rsid w:val="00667DD0"/>
    <w:rsid w:val="00670E41"/>
    <w:rsid w:val="00674916"/>
    <w:rsid w:val="00682CA3"/>
    <w:rsid w:val="00692E7F"/>
    <w:rsid w:val="00694DE5"/>
    <w:rsid w:val="006A77FC"/>
    <w:rsid w:val="006C0D1D"/>
    <w:rsid w:val="006C1D39"/>
    <w:rsid w:val="006E5E28"/>
    <w:rsid w:val="006F4553"/>
    <w:rsid w:val="006F5927"/>
    <w:rsid w:val="0070131E"/>
    <w:rsid w:val="00716E63"/>
    <w:rsid w:val="00727971"/>
    <w:rsid w:val="00761839"/>
    <w:rsid w:val="00763C75"/>
    <w:rsid w:val="00765556"/>
    <w:rsid w:val="007727CC"/>
    <w:rsid w:val="007754A0"/>
    <w:rsid w:val="00777C27"/>
    <w:rsid w:val="00786348"/>
    <w:rsid w:val="007958F9"/>
    <w:rsid w:val="00795A1B"/>
    <w:rsid w:val="007A7232"/>
    <w:rsid w:val="007E149C"/>
    <w:rsid w:val="007F1CF1"/>
    <w:rsid w:val="00851E82"/>
    <w:rsid w:val="0085224B"/>
    <w:rsid w:val="0086614C"/>
    <w:rsid w:val="00867677"/>
    <w:rsid w:val="00880788"/>
    <w:rsid w:val="00881148"/>
    <w:rsid w:val="00891B02"/>
    <w:rsid w:val="008A4705"/>
    <w:rsid w:val="008A6105"/>
    <w:rsid w:val="008B05CC"/>
    <w:rsid w:val="008B489D"/>
    <w:rsid w:val="008C772F"/>
    <w:rsid w:val="008F1760"/>
    <w:rsid w:val="008F5D1E"/>
    <w:rsid w:val="0090461F"/>
    <w:rsid w:val="009137F6"/>
    <w:rsid w:val="00937207"/>
    <w:rsid w:val="00947E89"/>
    <w:rsid w:val="00957928"/>
    <w:rsid w:val="0097468B"/>
    <w:rsid w:val="009913AE"/>
    <w:rsid w:val="009A0E68"/>
    <w:rsid w:val="009B78A7"/>
    <w:rsid w:val="009C09C8"/>
    <w:rsid w:val="009E7644"/>
    <w:rsid w:val="00A01CE7"/>
    <w:rsid w:val="00A073FD"/>
    <w:rsid w:val="00A130F6"/>
    <w:rsid w:val="00A23A3B"/>
    <w:rsid w:val="00A32D52"/>
    <w:rsid w:val="00A560D1"/>
    <w:rsid w:val="00A5702C"/>
    <w:rsid w:val="00A665A2"/>
    <w:rsid w:val="00A75F50"/>
    <w:rsid w:val="00A8369F"/>
    <w:rsid w:val="00AA366B"/>
    <w:rsid w:val="00AC63BC"/>
    <w:rsid w:val="00AD14F8"/>
    <w:rsid w:val="00AE2F91"/>
    <w:rsid w:val="00AF64C3"/>
    <w:rsid w:val="00B073C3"/>
    <w:rsid w:val="00B16EAD"/>
    <w:rsid w:val="00B300DA"/>
    <w:rsid w:val="00B433E0"/>
    <w:rsid w:val="00B62907"/>
    <w:rsid w:val="00B720A6"/>
    <w:rsid w:val="00B76155"/>
    <w:rsid w:val="00B77975"/>
    <w:rsid w:val="00BA3358"/>
    <w:rsid w:val="00BC4A0D"/>
    <w:rsid w:val="00BD4484"/>
    <w:rsid w:val="00BF1EF9"/>
    <w:rsid w:val="00BF276A"/>
    <w:rsid w:val="00C02E11"/>
    <w:rsid w:val="00C106B8"/>
    <w:rsid w:val="00C13AE2"/>
    <w:rsid w:val="00C164FE"/>
    <w:rsid w:val="00C23A7C"/>
    <w:rsid w:val="00C4354A"/>
    <w:rsid w:val="00C556F4"/>
    <w:rsid w:val="00C62122"/>
    <w:rsid w:val="00C644D8"/>
    <w:rsid w:val="00C72D85"/>
    <w:rsid w:val="00C873CA"/>
    <w:rsid w:val="00C91C51"/>
    <w:rsid w:val="00CA75B8"/>
    <w:rsid w:val="00CD416A"/>
    <w:rsid w:val="00CF3CB0"/>
    <w:rsid w:val="00CF4F0D"/>
    <w:rsid w:val="00D07609"/>
    <w:rsid w:val="00D22B4F"/>
    <w:rsid w:val="00D3300A"/>
    <w:rsid w:val="00D41795"/>
    <w:rsid w:val="00D44441"/>
    <w:rsid w:val="00D607E4"/>
    <w:rsid w:val="00D616C1"/>
    <w:rsid w:val="00D80A93"/>
    <w:rsid w:val="00DA47E1"/>
    <w:rsid w:val="00DA690A"/>
    <w:rsid w:val="00DB1B0B"/>
    <w:rsid w:val="00DB2761"/>
    <w:rsid w:val="00DC2B7A"/>
    <w:rsid w:val="00DD310B"/>
    <w:rsid w:val="00DD3F5D"/>
    <w:rsid w:val="00DD5766"/>
    <w:rsid w:val="00DE2DEE"/>
    <w:rsid w:val="00DF24AA"/>
    <w:rsid w:val="00DF30DC"/>
    <w:rsid w:val="00DF7030"/>
    <w:rsid w:val="00E0432D"/>
    <w:rsid w:val="00E16D24"/>
    <w:rsid w:val="00E334F6"/>
    <w:rsid w:val="00E37EC4"/>
    <w:rsid w:val="00E40544"/>
    <w:rsid w:val="00E455C5"/>
    <w:rsid w:val="00E643E2"/>
    <w:rsid w:val="00E765FD"/>
    <w:rsid w:val="00E90D0C"/>
    <w:rsid w:val="00EA2709"/>
    <w:rsid w:val="00EA4D84"/>
    <w:rsid w:val="00EF40E5"/>
    <w:rsid w:val="00F23002"/>
    <w:rsid w:val="00F36D15"/>
    <w:rsid w:val="00F37E67"/>
    <w:rsid w:val="00F41758"/>
    <w:rsid w:val="00F52225"/>
    <w:rsid w:val="00F658B9"/>
    <w:rsid w:val="00F722DC"/>
    <w:rsid w:val="00F91628"/>
    <w:rsid w:val="00FD75F0"/>
    <w:rsid w:val="00FD7AA7"/>
    <w:rsid w:val="00FE1CF0"/>
    <w:rsid w:val="00FE6992"/>
    <w:rsid w:val="00FF131D"/>
    <w:rsid w:val="00FF5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1883"/>
    <w:pPr>
      <w:bidi/>
    </w:pPr>
    <w:rPr>
      <w:rFonts w:cs="2  Mitr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A1B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6F59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F592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82CA3"/>
    <w:pPr>
      <w:ind w:left="720"/>
      <w:contextualSpacing/>
    </w:pPr>
  </w:style>
  <w:style w:type="paragraph" w:styleId="Header">
    <w:name w:val="header"/>
    <w:basedOn w:val="Normal"/>
    <w:link w:val="HeaderChar"/>
    <w:rsid w:val="00F36D1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36D15"/>
    <w:rPr>
      <w:rFonts w:cs="2  Mitra"/>
      <w:sz w:val="24"/>
      <w:szCs w:val="24"/>
    </w:rPr>
  </w:style>
  <w:style w:type="paragraph" w:styleId="Footer">
    <w:name w:val="footer"/>
    <w:basedOn w:val="Normal"/>
    <w:link w:val="FooterChar"/>
    <w:uiPriority w:val="99"/>
    <w:rsid w:val="00F36D1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6D15"/>
    <w:rPr>
      <w:rFonts w:cs="2  Mitra"/>
      <w:sz w:val="24"/>
      <w:szCs w:val="24"/>
    </w:rPr>
  </w:style>
  <w:style w:type="character" w:styleId="Hyperlink">
    <w:name w:val="Hyperlink"/>
    <w:basedOn w:val="DefaultParagraphFont"/>
    <w:rsid w:val="00947E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1883"/>
    <w:pPr>
      <w:bidi/>
    </w:pPr>
    <w:rPr>
      <w:rFonts w:cs="2  Mitr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A1B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6F59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F592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82CA3"/>
    <w:pPr>
      <w:ind w:left="720"/>
      <w:contextualSpacing/>
    </w:pPr>
  </w:style>
  <w:style w:type="paragraph" w:styleId="Header">
    <w:name w:val="header"/>
    <w:basedOn w:val="Normal"/>
    <w:link w:val="HeaderChar"/>
    <w:rsid w:val="00F36D1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36D15"/>
    <w:rPr>
      <w:rFonts w:cs="2  Mitra"/>
      <w:sz w:val="24"/>
      <w:szCs w:val="24"/>
    </w:rPr>
  </w:style>
  <w:style w:type="paragraph" w:styleId="Footer">
    <w:name w:val="footer"/>
    <w:basedOn w:val="Normal"/>
    <w:link w:val="FooterChar"/>
    <w:uiPriority w:val="99"/>
    <w:rsid w:val="00F36D1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6D15"/>
    <w:rPr>
      <w:rFonts w:cs="2  Mitra"/>
      <w:sz w:val="24"/>
      <w:szCs w:val="24"/>
    </w:rPr>
  </w:style>
  <w:style w:type="character" w:styleId="Hyperlink">
    <w:name w:val="Hyperlink"/>
    <w:basedOn w:val="DefaultParagraphFont"/>
    <w:rsid w:val="00947E8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5E249-C3B7-4205-9751-6FFC89AC8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26</Pages>
  <Words>3391</Words>
  <Characters>19331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مشخصات مؤسسه</vt:lpstr>
    </vt:vector>
  </TitlesOfParts>
  <Company/>
  <LinksUpToDate>false</LinksUpToDate>
  <CharactersWithSpaces>22677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مشخصات مؤسسه</dc:title>
  <dc:subject/>
  <dc:creator>qums</dc:creator>
  <cp:keywords/>
  <cp:lastModifiedBy>Windows User</cp:lastModifiedBy>
  <cp:revision>7</cp:revision>
  <cp:lastPrinted>2009-08-13T05:16:00Z</cp:lastPrinted>
  <dcterms:created xsi:type="dcterms:W3CDTF">2017-01-01T10:28:00Z</dcterms:created>
  <dcterms:modified xsi:type="dcterms:W3CDTF">2023-12-11T05:38:00Z</dcterms:modified>
</cp:coreProperties>
</file>